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3AB54" w14:textId="77777777" w:rsidR="00014DD4" w:rsidRPr="0094012C" w:rsidRDefault="00014DD4" w:rsidP="00014DD4">
      <w:pPr>
        <w:jc w:val="right"/>
        <w:rPr>
          <w:sz w:val="20"/>
          <w:szCs w:val="20"/>
        </w:rPr>
      </w:pPr>
      <w:r w:rsidRPr="0094012C">
        <w:rPr>
          <w:sz w:val="20"/>
          <w:szCs w:val="20"/>
        </w:rPr>
        <w:t>Załącznik nr 5 do ZW 16/2020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100B1A" w:rsidRPr="0094012C" w14:paraId="23F3DFE4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EEA33B" w14:textId="290619AB" w:rsidR="00C217DF" w:rsidRPr="0094012C" w:rsidRDefault="00C217DF" w:rsidP="00C217DF">
            <w:pPr>
              <w:spacing w:after="0" w:line="240" w:lineRule="auto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bookmarkStart w:id="0" w:name="table01"/>
            <w:bookmarkEnd w:id="0"/>
            <w:r w:rsidRPr="0094012C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FACULTY OF MANAGEMENT</w:t>
            </w:r>
          </w:p>
          <w:p w14:paraId="75F8F54F" w14:textId="77777777" w:rsidR="00C217DF" w:rsidRPr="0094012C" w:rsidRDefault="00C217DF" w:rsidP="00C217DF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  <w:p w14:paraId="6AE7C0AC" w14:textId="6A1373AF" w:rsidR="00100B1A" w:rsidRPr="0094012C" w:rsidRDefault="00100B1A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b/>
                <w:bCs/>
                <w:sz w:val="22"/>
                <w:szCs w:val="22"/>
                <w:lang w:val="en-US" w:eastAsia="pl-PL"/>
              </w:rPr>
            </w:pPr>
            <w:r w:rsidRPr="0094012C">
              <w:rPr>
                <w:b/>
                <w:bCs/>
                <w:sz w:val="22"/>
                <w:szCs w:val="22"/>
                <w:lang w:val="en-US" w:eastAsia="pl-PL"/>
              </w:rPr>
              <w:t>SUBJECT CARD</w:t>
            </w:r>
          </w:p>
          <w:p w14:paraId="0749F41E" w14:textId="77777777" w:rsidR="00484766" w:rsidRPr="0094012C" w:rsidRDefault="00484766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b/>
                <w:bCs/>
                <w:sz w:val="22"/>
                <w:szCs w:val="22"/>
                <w:lang w:val="en-US" w:eastAsia="pl-PL"/>
              </w:rPr>
            </w:pPr>
          </w:p>
          <w:p w14:paraId="57D772C1" w14:textId="77777777" w:rsidR="00100B1A" w:rsidRPr="0094012C" w:rsidRDefault="00100B1A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sz w:val="22"/>
                <w:szCs w:val="22"/>
                <w:lang w:val="en-US" w:eastAsia="pl-PL"/>
              </w:rPr>
            </w:pPr>
            <w:r w:rsidRPr="0094012C">
              <w:rPr>
                <w:b/>
                <w:bCs/>
                <w:sz w:val="22"/>
                <w:szCs w:val="22"/>
                <w:lang w:val="en-US" w:eastAsia="pl-PL"/>
              </w:rPr>
              <w:t xml:space="preserve">Name in Polish </w:t>
            </w:r>
            <w:r w:rsidR="006E6C9F" w:rsidRPr="0094012C">
              <w:rPr>
                <w:b/>
                <w:bCs/>
                <w:sz w:val="22"/>
                <w:szCs w:val="22"/>
                <w:lang w:val="en-US" w:eastAsia="pl-PL"/>
              </w:rPr>
              <w:t>Zarządzanie marketingowe</w:t>
            </w:r>
          </w:p>
          <w:p w14:paraId="7F5A4215" w14:textId="77777777" w:rsidR="00100B1A" w:rsidRPr="0094012C" w:rsidRDefault="00100B1A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sz w:val="22"/>
                <w:szCs w:val="22"/>
                <w:lang w:val="en-US" w:eastAsia="pl-PL"/>
              </w:rPr>
            </w:pPr>
            <w:r w:rsidRPr="0094012C">
              <w:rPr>
                <w:b/>
                <w:bCs/>
                <w:sz w:val="22"/>
                <w:szCs w:val="22"/>
                <w:lang w:val="en-US" w:eastAsia="pl-PL"/>
              </w:rPr>
              <w:t xml:space="preserve">Name in English </w:t>
            </w:r>
            <w:r w:rsidR="006E6C9F" w:rsidRPr="0094012C">
              <w:rPr>
                <w:b/>
                <w:bCs/>
                <w:sz w:val="22"/>
                <w:szCs w:val="22"/>
                <w:lang w:val="en-US"/>
              </w:rPr>
              <w:t>Marketing Management</w:t>
            </w:r>
          </w:p>
          <w:p w14:paraId="44A61604" w14:textId="77777777" w:rsidR="00100B1A" w:rsidRPr="0094012C" w:rsidRDefault="00100B1A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sz w:val="22"/>
                <w:szCs w:val="22"/>
                <w:lang w:val="en-US" w:eastAsia="pl-PL"/>
              </w:rPr>
            </w:pPr>
            <w:r w:rsidRPr="0094012C">
              <w:rPr>
                <w:b/>
                <w:bCs/>
                <w:sz w:val="22"/>
                <w:szCs w:val="22"/>
                <w:lang w:val="en-US" w:eastAsia="pl-PL"/>
              </w:rPr>
              <w:t xml:space="preserve">Main field of study (if applicable): </w:t>
            </w:r>
            <w:r w:rsidR="006E6C9F" w:rsidRPr="0094012C">
              <w:rPr>
                <w:b/>
                <w:bCs/>
                <w:sz w:val="22"/>
                <w:szCs w:val="22"/>
                <w:lang w:val="en-US" w:eastAsia="pl-PL"/>
              </w:rPr>
              <w:t>Management</w:t>
            </w:r>
          </w:p>
          <w:p w14:paraId="32A770FE" w14:textId="77777777" w:rsidR="00100B1A" w:rsidRPr="0094012C" w:rsidRDefault="00100B1A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sz w:val="22"/>
                <w:szCs w:val="22"/>
                <w:lang w:val="en-US" w:eastAsia="pl-PL"/>
              </w:rPr>
            </w:pPr>
            <w:r w:rsidRPr="0094012C">
              <w:rPr>
                <w:b/>
                <w:bCs/>
                <w:sz w:val="22"/>
                <w:szCs w:val="22"/>
                <w:lang w:val="en-US" w:eastAsia="pl-PL"/>
              </w:rPr>
              <w:t xml:space="preserve">Specialization (if applicable): </w:t>
            </w:r>
            <w:r w:rsidR="00F42977" w:rsidRPr="0094012C">
              <w:rPr>
                <w:b/>
                <w:bCs/>
                <w:sz w:val="22"/>
                <w:szCs w:val="22"/>
                <w:lang w:val="en-US" w:eastAsia="pl-PL"/>
              </w:rPr>
              <w:t>Business Management</w:t>
            </w:r>
          </w:p>
          <w:p w14:paraId="5CA69C6F" w14:textId="77777777" w:rsidR="00100B1A" w:rsidRPr="0094012C" w:rsidRDefault="00100B1A" w:rsidP="00551CD3">
            <w:pPr>
              <w:spacing w:after="0" w:line="240" w:lineRule="auto"/>
              <w:rPr>
                <w:sz w:val="22"/>
                <w:szCs w:val="22"/>
                <w:lang w:val="en-US" w:eastAsia="pl-PL"/>
              </w:rPr>
            </w:pPr>
            <w:r w:rsidRPr="0094012C">
              <w:rPr>
                <w:b/>
                <w:bCs/>
                <w:sz w:val="22"/>
                <w:szCs w:val="22"/>
                <w:lang w:val="en-US" w:eastAsia="pl-PL"/>
              </w:rPr>
              <w:t>Level and form of studies: 1st level, full-time</w:t>
            </w:r>
          </w:p>
          <w:p w14:paraId="7ECC3832" w14:textId="77777777" w:rsidR="00100B1A" w:rsidRPr="0094012C" w:rsidRDefault="00100B1A" w:rsidP="00551CD3">
            <w:pPr>
              <w:spacing w:after="0" w:line="240" w:lineRule="auto"/>
              <w:rPr>
                <w:sz w:val="22"/>
                <w:szCs w:val="22"/>
                <w:lang w:val="en-US" w:eastAsia="pl-PL"/>
              </w:rPr>
            </w:pPr>
            <w:r w:rsidRPr="0094012C">
              <w:rPr>
                <w:b/>
                <w:bCs/>
                <w:sz w:val="22"/>
                <w:szCs w:val="22"/>
                <w:lang w:val="en-US" w:eastAsia="pl-PL"/>
              </w:rPr>
              <w:t>Kind of subject: obligatory</w:t>
            </w:r>
          </w:p>
          <w:p w14:paraId="7B94C940" w14:textId="3D5EF194" w:rsidR="00100B1A" w:rsidRPr="0094012C" w:rsidRDefault="00100B1A" w:rsidP="00551CD3">
            <w:pPr>
              <w:spacing w:after="0" w:line="240" w:lineRule="auto"/>
              <w:rPr>
                <w:sz w:val="22"/>
                <w:szCs w:val="22"/>
                <w:lang w:val="en-US" w:eastAsia="pl-PL"/>
              </w:rPr>
            </w:pPr>
            <w:r w:rsidRPr="0094012C">
              <w:rPr>
                <w:b/>
                <w:bCs/>
                <w:sz w:val="22"/>
                <w:szCs w:val="22"/>
                <w:lang w:val="en-US" w:eastAsia="pl-PL"/>
              </w:rPr>
              <w:t>Subject code</w:t>
            </w:r>
            <w:r w:rsidR="00484766" w:rsidRPr="0094012C">
              <w:rPr>
                <w:b/>
                <w:bCs/>
                <w:sz w:val="22"/>
                <w:szCs w:val="22"/>
                <w:lang w:val="en-US" w:eastAsia="pl-PL"/>
              </w:rPr>
              <w:t>:</w:t>
            </w:r>
            <w:r w:rsidRPr="0094012C">
              <w:rPr>
                <w:b/>
                <w:bCs/>
                <w:sz w:val="22"/>
                <w:szCs w:val="22"/>
                <w:lang w:val="en-US" w:eastAsia="pl-PL"/>
              </w:rPr>
              <w:t xml:space="preserve"> </w:t>
            </w:r>
            <w:r w:rsidR="00484766" w:rsidRPr="0094012C">
              <w:rPr>
                <w:b/>
                <w:bCs/>
                <w:sz w:val="22"/>
                <w:szCs w:val="22"/>
                <w:lang w:val="en-US" w:eastAsia="pl-PL"/>
              </w:rPr>
              <w:t>W08ZZZ-SL0125</w:t>
            </w:r>
          </w:p>
          <w:p w14:paraId="15F99C75" w14:textId="50230FEB" w:rsidR="00100B1A" w:rsidRPr="0094012C" w:rsidRDefault="00100B1A" w:rsidP="002B1172">
            <w:pPr>
              <w:spacing w:after="0" w:line="240" w:lineRule="auto"/>
              <w:rPr>
                <w:sz w:val="22"/>
                <w:szCs w:val="22"/>
                <w:lang w:val="en-US" w:eastAsia="pl-PL"/>
              </w:rPr>
            </w:pPr>
            <w:r w:rsidRPr="0094012C">
              <w:rPr>
                <w:b/>
                <w:bCs/>
                <w:sz w:val="22"/>
                <w:szCs w:val="22"/>
                <w:lang w:val="en-US" w:eastAsia="pl-PL"/>
              </w:rPr>
              <w:t>Group of courses</w:t>
            </w:r>
            <w:r w:rsidR="00484766" w:rsidRPr="0094012C">
              <w:rPr>
                <w:b/>
                <w:bCs/>
                <w:sz w:val="22"/>
                <w:szCs w:val="22"/>
                <w:lang w:val="en-US" w:eastAsia="pl-PL"/>
              </w:rPr>
              <w:t>:</w:t>
            </w:r>
            <w:r w:rsidR="009A2ECE" w:rsidRPr="0094012C">
              <w:rPr>
                <w:b/>
                <w:bCs/>
                <w:sz w:val="22"/>
                <w:szCs w:val="22"/>
                <w:lang w:val="en-US" w:eastAsia="pl-PL"/>
              </w:rPr>
              <w:t xml:space="preserve"> YES</w:t>
            </w:r>
          </w:p>
        </w:tc>
      </w:tr>
    </w:tbl>
    <w:p w14:paraId="5DE0E7D2" w14:textId="77777777" w:rsidR="00100B1A" w:rsidRPr="0094012C" w:rsidRDefault="00100B1A" w:rsidP="00551CD3">
      <w:pPr>
        <w:spacing w:line="240" w:lineRule="auto"/>
        <w:rPr>
          <w:vanish/>
          <w:sz w:val="20"/>
          <w:szCs w:val="20"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010"/>
        <w:gridCol w:w="1116"/>
        <w:gridCol w:w="816"/>
        <w:gridCol w:w="965"/>
        <w:gridCol w:w="638"/>
        <w:gridCol w:w="740"/>
      </w:tblGrid>
      <w:tr w:rsidR="00BF2D56" w:rsidRPr="0094012C" w14:paraId="1A3D7F1E" w14:textId="77777777" w:rsidTr="0094012C">
        <w:tc>
          <w:tcPr>
            <w:tcW w:w="460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182A53C2" w14:textId="77777777" w:rsidR="00100B1A" w:rsidRPr="0094012C" w:rsidRDefault="00100B1A" w:rsidP="00551CD3">
            <w:pPr>
              <w:spacing w:after="0" w:line="240" w:lineRule="auto"/>
              <w:rPr>
                <w:sz w:val="20"/>
                <w:szCs w:val="20"/>
                <w:lang w:val="en-US" w:eastAsia="pl-PL"/>
              </w:rPr>
            </w:pP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ADC059B" w14:textId="77777777" w:rsidR="00100B1A" w:rsidRPr="0094012C" w:rsidRDefault="00100B1A" w:rsidP="00E47F2F">
            <w:pPr>
              <w:spacing w:after="0" w:line="240" w:lineRule="auto"/>
              <w:jc w:val="center"/>
              <w:rPr>
                <w:sz w:val="20"/>
                <w:szCs w:val="20"/>
                <w:lang w:eastAsia="pl-PL"/>
              </w:rPr>
            </w:pPr>
            <w:r w:rsidRPr="0094012C">
              <w:rPr>
                <w:sz w:val="20"/>
                <w:szCs w:val="20"/>
                <w:lang w:eastAsia="pl-PL"/>
              </w:rPr>
              <w:t>Lecture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55CFD3C3" w14:textId="77777777" w:rsidR="00100B1A" w:rsidRPr="0094012C" w:rsidRDefault="00100B1A" w:rsidP="00E47F2F">
            <w:pPr>
              <w:spacing w:after="0" w:line="240" w:lineRule="auto"/>
              <w:jc w:val="center"/>
              <w:rPr>
                <w:sz w:val="20"/>
                <w:szCs w:val="20"/>
                <w:lang w:eastAsia="pl-PL"/>
              </w:rPr>
            </w:pPr>
            <w:r w:rsidRPr="0094012C">
              <w:rPr>
                <w:sz w:val="20"/>
                <w:szCs w:val="20"/>
                <w:lang w:eastAsia="pl-PL"/>
              </w:rPr>
              <w:t>Classes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0FBD27B" w14:textId="77777777" w:rsidR="00100B1A" w:rsidRPr="0094012C" w:rsidRDefault="00100B1A" w:rsidP="00E47F2F">
            <w:pPr>
              <w:spacing w:after="0" w:line="240" w:lineRule="auto"/>
              <w:jc w:val="center"/>
              <w:rPr>
                <w:sz w:val="20"/>
                <w:szCs w:val="20"/>
                <w:lang w:eastAsia="pl-PL"/>
              </w:rPr>
            </w:pPr>
            <w:r w:rsidRPr="0094012C">
              <w:rPr>
                <w:sz w:val="20"/>
                <w:szCs w:val="20"/>
                <w:lang w:eastAsia="pl-PL"/>
              </w:rPr>
              <w:t>Laboratory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77C68F13" w14:textId="77777777" w:rsidR="00100B1A" w:rsidRPr="0094012C" w:rsidRDefault="00100B1A" w:rsidP="00E47F2F">
            <w:pPr>
              <w:spacing w:after="0" w:line="240" w:lineRule="auto"/>
              <w:jc w:val="center"/>
              <w:rPr>
                <w:sz w:val="20"/>
                <w:szCs w:val="20"/>
                <w:lang w:eastAsia="pl-PL"/>
              </w:rPr>
            </w:pPr>
            <w:r w:rsidRPr="0094012C">
              <w:rPr>
                <w:sz w:val="20"/>
                <w:szCs w:val="20"/>
                <w:lang w:eastAsia="pl-PL"/>
              </w:rPr>
              <w:t>Project</w:t>
            </w:r>
          </w:p>
        </w:tc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176BB64E" w14:textId="77777777" w:rsidR="00100B1A" w:rsidRPr="0094012C" w:rsidRDefault="00100B1A" w:rsidP="00E47F2F">
            <w:pPr>
              <w:spacing w:after="0" w:line="240" w:lineRule="auto"/>
              <w:jc w:val="center"/>
              <w:rPr>
                <w:sz w:val="20"/>
                <w:szCs w:val="20"/>
                <w:lang w:eastAsia="pl-PL"/>
              </w:rPr>
            </w:pPr>
            <w:r w:rsidRPr="0094012C">
              <w:rPr>
                <w:sz w:val="20"/>
                <w:szCs w:val="20"/>
                <w:lang w:eastAsia="pl-PL"/>
              </w:rPr>
              <w:t>Seminar</w:t>
            </w:r>
          </w:p>
        </w:tc>
      </w:tr>
      <w:tr w:rsidR="004F7D66" w:rsidRPr="0094012C" w14:paraId="25DC71FB" w14:textId="77777777" w:rsidTr="0094012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5EE4" w14:textId="77777777" w:rsidR="004F7D66" w:rsidRPr="0094012C" w:rsidRDefault="004F7D66" w:rsidP="004F7D66">
            <w:pPr>
              <w:spacing w:after="0" w:line="240" w:lineRule="auto"/>
              <w:rPr>
                <w:sz w:val="20"/>
                <w:szCs w:val="20"/>
                <w:lang w:val="en-US" w:eastAsia="pl-PL"/>
              </w:rPr>
            </w:pPr>
            <w:r w:rsidRPr="0094012C">
              <w:rPr>
                <w:sz w:val="20"/>
                <w:szCs w:val="20"/>
                <w:lang w:val="en-US" w:eastAsia="pl-PL"/>
              </w:rPr>
              <w:t>Number of hours of organized classes in University (ZZU)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251F" w14:textId="77777777" w:rsidR="004F7D66" w:rsidRPr="0094012C" w:rsidRDefault="004F7D66" w:rsidP="004F7D66">
            <w:pPr>
              <w:jc w:val="center"/>
              <w:rPr>
                <w:bCs/>
                <w:sz w:val="20"/>
                <w:szCs w:val="20"/>
              </w:rPr>
            </w:pPr>
            <w:r w:rsidRPr="0094012C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FD5D" w14:textId="466B3738" w:rsidR="004F7D66" w:rsidRPr="0094012C" w:rsidRDefault="004F7D66" w:rsidP="004F7D6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B039" w14:textId="77777777" w:rsidR="004F7D66" w:rsidRPr="0094012C" w:rsidRDefault="004F7D66" w:rsidP="004F7D66">
            <w:pPr>
              <w:jc w:val="center"/>
              <w:rPr>
                <w:sz w:val="20"/>
                <w:szCs w:val="20"/>
              </w:rPr>
            </w:pPr>
            <w:r w:rsidRPr="0094012C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79F0" w14:textId="5B2BC1AA" w:rsidR="004F7D66" w:rsidRPr="0094012C" w:rsidRDefault="009A2ECE" w:rsidP="004F7D66">
            <w:pPr>
              <w:jc w:val="center"/>
              <w:rPr>
                <w:sz w:val="20"/>
                <w:szCs w:val="20"/>
              </w:rPr>
            </w:pPr>
            <w:r w:rsidRPr="0094012C"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B026" w14:textId="77777777" w:rsidR="004F7D66" w:rsidRPr="0094012C" w:rsidRDefault="004F7D66" w:rsidP="004F7D66">
            <w:pPr>
              <w:jc w:val="center"/>
              <w:rPr>
                <w:sz w:val="20"/>
                <w:szCs w:val="20"/>
              </w:rPr>
            </w:pPr>
            <w:r w:rsidRPr="0094012C">
              <w:rPr>
                <w:sz w:val="20"/>
                <w:szCs w:val="20"/>
              </w:rPr>
              <w:t>-</w:t>
            </w:r>
          </w:p>
        </w:tc>
      </w:tr>
      <w:tr w:rsidR="004F7D66" w:rsidRPr="0094012C" w14:paraId="6BC819DC" w14:textId="77777777" w:rsidTr="0094012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6B4D" w14:textId="77777777" w:rsidR="004F7D66" w:rsidRPr="0094012C" w:rsidRDefault="004F7D66" w:rsidP="004F7D66">
            <w:pPr>
              <w:spacing w:after="0" w:line="240" w:lineRule="auto"/>
              <w:rPr>
                <w:sz w:val="20"/>
                <w:szCs w:val="20"/>
                <w:lang w:val="en-US" w:eastAsia="pl-PL"/>
              </w:rPr>
            </w:pPr>
            <w:r w:rsidRPr="0094012C">
              <w:rPr>
                <w:sz w:val="20"/>
                <w:szCs w:val="20"/>
                <w:lang w:val="en-US" w:eastAsia="pl-PL"/>
              </w:rPr>
              <w:t>Number of hours of total student workload (CNPS)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1688" w14:textId="2642FF88" w:rsidR="004F7D66" w:rsidRPr="0094012C" w:rsidRDefault="009A2ECE" w:rsidP="004F7D66">
            <w:pPr>
              <w:jc w:val="center"/>
              <w:rPr>
                <w:bCs/>
                <w:sz w:val="20"/>
                <w:szCs w:val="20"/>
              </w:rPr>
            </w:pPr>
            <w:r w:rsidRPr="0094012C">
              <w:rPr>
                <w:bCs/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23AA" w14:textId="1A3232E4" w:rsidR="004F7D66" w:rsidRPr="0094012C" w:rsidRDefault="004F7D66" w:rsidP="004F7D6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1CCE" w14:textId="77777777" w:rsidR="004F7D66" w:rsidRPr="0094012C" w:rsidRDefault="004F7D66" w:rsidP="004F7D66">
            <w:pPr>
              <w:jc w:val="center"/>
              <w:rPr>
                <w:sz w:val="20"/>
                <w:szCs w:val="20"/>
              </w:rPr>
            </w:pPr>
            <w:r w:rsidRPr="0094012C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E1D4" w14:textId="0A5851DA" w:rsidR="004F7D66" w:rsidRPr="0094012C" w:rsidRDefault="004F7D66" w:rsidP="004F7D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576F" w14:textId="77777777" w:rsidR="004F7D66" w:rsidRPr="0094012C" w:rsidRDefault="004F7D66" w:rsidP="004F7D66">
            <w:pPr>
              <w:jc w:val="center"/>
              <w:rPr>
                <w:sz w:val="20"/>
                <w:szCs w:val="20"/>
              </w:rPr>
            </w:pPr>
            <w:r w:rsidRPr="0094012C">
              <w:rPr>
                <w:sz w:val="20"/>
                <w:szCs w:val="20"/>
              </w:rPr>
              <w:t>-</w:t>
            </w:r>
          </w:p>
        </w:tc>
      </w:tr>
      <w:tr w:rsidR="004F7D66" w:rsidRPr="0094012C" w14:paraId="6521B843" w14:textId="77777777" w:rsidTr="0094012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F345" w14:textId="77777777" w:rsidR="004F7D66" w:rsidRPr="0094012C" w:rsidRDefault="004F7D66" w:rsidP="004F7D66">
            <w:pPr>
              <w:spacing w:after="0" w:line="240" w:lineRule="auto"/>
              <w:rPr>
                <w:sz w:val="20"/>
                <w:szCs w:val="20"/>
                <w:lang w:eastAsia="pl-PL"/>
              </w:rPr>
            </w:pPr>
            <w:r w:rsidRPr="0094012C">
              <w:rPr>
                <w:sz w:val="20"/>
                <w:szCs w:val="20"/>
                <w:lang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5A310" w14:textId="77777777" w:rsidR="004F7D66" w:rsidRPr="0094012C" w:rsidRDefault="004F7D66" w:rsidP="004F7D66">
            <w:pPr>
              <w:spacing w:after="0" w:line="240" w:lineRule="auto"/>
              <w:jc w:val="center"/>
              <w:rPr>
                <w:bCs/>
                <w:sz w:val="20"/>
                <w:szCs w:val="20"/>
                <w:lang w:eastAsia="pl-PL"/>
              </w:rPr>
            </w:pPr>
            <w:r w:rsidRPr="0094012C">
              <w:rPr>
                <w:bCs/>
                <w:sz w:val="20"/>
                <w:szCs w:val="20"/>
                <w:lang w:eastAsia="pl-PL"/>
              </w:rPr>
              <w:t>crediting with grade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D8689" w14:textId="12D71C9D" w:rsidR="004F7D66" w:rsidRPr="0094012C" w:rsidRDefault="004F7D66" w:rsidP="004F7D66">
            <w:pPr>
              <w:spacing w:after="0" w:line="240" w:lineRule="auto"/>
              <w:jc w:val="center"/>
              <w:rPr>
                <w:bCs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1AEC" w14:textId="77777777" w:rsidR="004F7D66" w:rsidRPr="0094012C" w:rsidRDefault="004F7D66" w:rsidP="004F7D66">
            <w:pPr>
              <w:jc w:val="center"/>
              <w:rPr>
                <w:sz w:val="20"/>
                <w:szCs w:val="20"/>
              </w:rPr>
            </w:pPr>
            <w:r w:rsidRPr="0094012C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8B1D1" w14:textId="22CA5B7F" w:rsidR="004F7D66" w:rsidRPr="0094012C" w:rsidRDefault="004F7D66" w:rsidP="004F7D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6FDA" w14:textId="77777777" w:rsidR="004F7D66" w:rsidRPr="0094012C" w:rsidRDefault="004F7D66" w:rsidP="004F7D66">
            <w:pPr>
              <w:jc w:val="center"/>
              <w:rPr>
                <w:sz w:val="20"/>
                <w:szCs w:val="20"/>
              </w:rPr>
            </w:pPr>
            <w:r w:rsidRPr="0094012C">
              <w:rPr>
                <w:sz w:val="20"/>
                <w:szCs w:val="20"/>
              </w:rPr>
              <w:t>-</w:t>
            </w:r>
          </w:p>
        </w:tc>
      </w:tr>
      <w:tr w:rsidR="004F7D66" w:rsidRPr="0094012C" w14:paraId="3AEB45C0" w14:textId="77777777" w:rsidTr="0094012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D9C6" w14:textId="77777777" w:rsidR="004F7D66" w:rsidRPr="0094012C" w:rsidRDefault="004F7D66" w:rsidP="004F7D66">
            <w:pPr>
              <w:spacing w:after="0" w:line="240" w:lineRule="auto"/>
              <w:rPr>
                <w:sz w:val="20"/>
                <w:szCs w:val="20"/>
                <w:lang w:val="en-US" w:eastAsia="pl-PL"/>
              </w:rPr>
            </w:pPr>
            <w:r w:rsidRPr="0094012C">
              <w:rPr>
                <w:sz w:val="20"/>
                <w:szCs w:val="20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6F4C" w14:textId="7DB0B833" w:rsidR="004F7D66" w:rsidRPr="0094012C" w:rsidRDefault="009A2ECE" w:rsidP="004F7D66">
            <w:pPr>
              <w:jc w:val="center"/>
              <w:rPr>
                <w:bCs/>
                <w:sz w:val="20"/>
                <w:szCs w:val="20"/>
              </w:rPr>
            </w:pPr>
            <w:r w:rsidRPr="0094012C">
              <w:rPr>
                <w:bCs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A5CE" w14:textId="617166F5" w:rsidR="004F7D66" w:rsidRPr="0094012C" w:rsidRDefault="004F7D66" w:rsidP="004F7D6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9898" w14:textId="77777777" w:rsidR="004F7D66" w:rsidRPr="0094012C" w:rsidRDefault="004F7D66" w:rsidP="004F7D66">
            <w:pPr>
              <w:jc w:val="center"/>
              <w:rPr>
                <w:sz w:val="20"/>
                <w:szCs w:val="20"/>
              </w:rPr>
            </w:pPr>
            <w:r w:rsidRPr="0094012C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C102" w14:textId="403DCC50" w:rsidR="004F7D66" w:rsidRPr="0094012C" w:rsidRDefault="004F7D66" w:rsidP="004F7D66">
            <w:pPr>
              <w:jc w:val="center"/>
              <w:rPr>
                <w:sz w:val="20"/>
                <w:szCs w:val="20"/>
              </w:rPr>
            </w:pPr>
            <w:r w:rsidRPr="0094012C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2FA3" w14:textId="77777777" w:rsidR="004F7D66" w:rsidRPr="0094012C" w:rsidRDefault="004F7D66" w:rsidP="004F7D66">
            <w:pPr>
              <w:jc w:val="center"/>
              <w:rPr>
                <w:sz w:val="20"/>
                <w:szCs w:val="20"/>
              </w:rPr>
            </w:pPr>
            <w:r w:rsidRPr="0094012C">
              <w:rPr>
                <w:sz w:val="20"/>
                <w:szCs w:val="20"/>
              </w:rPr>
              <w:t>-</w:t>
            </w:r>
          </w:p>
        </w:tc>
      </w:tr>
      <w:tr w:rsidR="004F7D66" w:rsidRPr="0094012C" w14:paraId="2CB29185" w14:textId="77777777" w:rsidTr="0094012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9FCD" w14:textId="77777777" w:rsidR="004F7D66" w:rsidRPr="0094012C" w:rsidRDefault="004F7D66" w:rsidP="004F7D66">
            <w:pPr>
              <w:spacing w:after="0" w:line="240" w:lineRule="auto"/>
              <w:rPr>
                <w:sz w:val="20"/>
                <w:szCs w:val="20"/>
                <w:lang w:eastAsia="pl-PL"/>
              </w:rPr>
            </w:pPr>
            <w:r w:rsidRPr="0094012C">
              <w:rPr>
                <w:sz w:val="20"/>
                <w:szCs w:val="20"/>
                <w:lang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7F80" w14:textId="73C127DA" w:rsidR="004F7D66" w:rsidRPr="0094012C" w:rsidRDefault="009A2ECE" w:rsidP="004F7D66">
            <w:pPr>
              <w:jc w:val="center"/>
              <w:rPr>
                <w:bCs/>
                <w:sz w:val="20"/>
                <w:szCs w:val="20"/>
              </w:rPr>
            </w:pPr>
            <w:r w:rsidRPr="0094012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0713" w14:textId="5687C07C" w:rsidR="004F7D66" w:rsidRPr="0094012C" w:rsidRDefault="004F7D66" w:rsidP="004F7D6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38E0" w14:textId="77777777" w:rsidR="004F7D66" w:rsidRPr="0094012C" w:rsidRDefault="004F7D66" w:rsidP="004F7D66">
            <w:pPr>
              <w:jc w:val="center"/>
              <w:rPr>
                <w:sz w:val="20"/>
                <w:szCs w:val="20"/>
              </w:rPr>
            </w:pPr>
            <w:r w:rsidRPr="0094012C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9C1A" w14:textId="539F85CE" w:rsidR="004F7D66" w:rsidRPr="0094012C" w:rsidRDefault="004F7D66" w:rsidP="004F7D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6A29" w14:textId="77777777" w:rsidR="004F7D66" w:rsidRPr="0094012C" w:rsidRDefault="004F7D66" w:rsidP="004F7D66">
            <w:pPr>
              <w:jc w:val="center"/>
              <w:rPr>
                <w:sz w:val="20"/>
                <w:szCs w:val="20"/>
              </w:rPr>
            </w:pPr>
            <w:r w:rsidRPr="0094012C">
              <w:rPr>
                <w:sz w:val="20"/>
                <w:szCs w:val="20"/>
              </w:rPr>
              <w:t>-</w:t>
            </w:r>
          </w:p>
        </w:tc>
      </w:tr>
      <w:tr w:rsidR="004F7D66" w:rsidRPr="0094012C" w14:paraId="304C797F" w14:textId="77777777" w:rsidTr="0094012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6100" w14:textId="77777777" w:rsidR="004F7D66" w:rsidRPr="0094012C" w:rsidRDefault="004F7D66" w:rsidP="004F7D66">
            <w:pPr>
              <w:spacing w:after="0" w:line="240" w:lineRule="auto"/>
              <w:jc w:val="right"/>
              <w:rPr>
                <w:sz w:val="20"/>
                <w:szCs w:val="20"/>
                <w:lang w:val="en-US" w:eastAsia="pl-PL"/>
              </w:rPr>
            </w:pPr>
            <w:r w:rsidRPr="0094012C">
              <w:rPr>
                <w:sz w:val="20"/>
                <w:szCs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13FD" w14:textId="77777777" w:rsidR="004F7D66" w:rsidRPr="0094012C" w:rsidRDefault="004F7D66" w:rsidP="004F7D66">
            <w:pPr>
              <w:jc w:val="center"/>
              <w:rPr>
                <w:bCs/>
                <w:sz w:val="20"/>
                <w:szCs w:val="20"/>
              </w:rPr>
            </w:pPr>
            <w:r w:rsidRPr="0094012C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CCB0" w14:textId="30F03C13" w:rsidR="004F7D66" w:rsidRPr="0094012C" w:rsidRDefault="004F7D66" w:rsidP="004F7D6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7ED6" w14:textId="77777777" w:rsidR="004F7D66" w:rsidRPr="0094012C" w:rsidRDefault="004F7D66" w:rsidP="004F7D66">
            <w:pPr>
              <w:jc w:val="center"/>
              <w:rPr>
                <w:sz w:val="20"/>
                <w:szCs w:val="20"/>
              </w:rPr>
            </w:pPr>
            <w:r w:rsidRPr="0094012C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BE2B" w14:textId="0E326ACC" w:rsidR="004F7D66" w:rsidRPr="0094012C" w:rsidRDefault="004F7D66" w:rsidP="004F7D66">
            <w:pPr>
              <w:jc w:val="center"/>
              <w:rPr>
                <w:sz w:val="20"/>
                <w:szCs w:val="20"/>
              </w:rPr>
            </w:pPr>
            <w:r w:rsidRPr="0094012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5D12" w14:textId="77777777" w:rsidR="004F7D66" w:rsidRPr="0094012C" w:rsidRDefault="004F7D66" w:rsidP="004F7D66">
            <w:pPr>
              <w:jc w:val="center"/>
              <w:rPr>
                <w:sz w:val="20"/>
                <w:szCs w:val="20"/>
              </w:rPr>
            </w:pPr>
            <w:r w:rsidRPr="0094012C">
              <w:rPr>
                <w:sz w:val="20"/>
                <w:szCs w:val="20"/>
              </w:rPr>
              <w:t>-</w:t>
            </w:r>
          </w:p>
        </w:tc>
      </w:tr>
      <w:tr w:rsidR="004F7D66" w:rsidRPr="0094012C" w14:paraId="4D86CB5E" w14:textId="77777777" w:rsidTr="0094012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BDA7" w14:textId="0349570F" w:rsidR="004F7D66" w:rsidRPr="0094012C" w:rsidRDefault="004F7D66" w:rsidP="004F7D66">
            <w:pPr>
              <w:spacing w:after="0" w:line="240" w:lineRule="auto"/>
              <w:jc w:val="right"/>
              <w:rPr>
                <w:sz w:val="20"/>
                <w:szCs w:val="20"/>
                <w:lang w:val="en-US" w:eastAsia="pl-PL"/>
              </w:rPr>
            </w:pPr>
            <w:r w:rsidRPr="0094012C">
              <w:rPr>
                <w:rFonts w:eastAsia="Times New Roman"/>
                <w:sz w:val="20"/>
                <w:szCs w:val="20"/>
                <w:lang w:val="en-US" w:eastAsia="pl-PL"/>
              </w:rPr>
              <w:t xml:space="preserve">including number of ECTS </w:t>
            </w:r>
            <w:bookmarkStart w:id="2" w:name="_Hlk31881015"/>
            <w:r w:rsidRPr="0094012C">
              <w:rPr>
                <w:rFonts w:eastAsia="Times New Roman"/>
                <w:sz w:val="20"/>
                <w:szCs w:val="20"/>
                <w:lang w:val="en-US" w:eastAsia="pl-PL"/>
              </w:rPr>
              <w:t>points corresponding to classes that require direct participation of lecturers and other academics (BU)</w:t>
            </w:r>
            <w:bookmarkEnd w:id="2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7234" w14:textId="010EDB04" w:rsidR="004F7D66" w:rsidRPr="0094012C" w:rsidRDefault="009A2ECE" w:rsidP="004F7D66">
            <w:pPr>
              <w:jc w:val="center"/>
              <w:rPr>
                <w:bCs/>
                <w:sz w:val="20"/>
                <w:szCs w:val="20"/>
              </w:rPr>
            </w:pPr>
            <w:r w:rsidRPr="0094012C">
              <w:rPr>
                <w:bCs/>
                <w:sz w:val="20"/>
                <w:szCs w:val="20"/>
              </w:rPr>
              <w:t>1,8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1A1E" w14:textId="0B3D7561" w:rsidR="004F7D66" w:rsidRPr="0094012C" w:rsidRDefault="004F7D66" w:rsidP="004F7D6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E56A" w14:textId="77777777" w:rsidR="004F7D66" w:rsidRPr="0094012C" w:rsidRDefault="004F7D66" w:rsidP="004F7D66">
            <w:pPr>
              <w:jc w:val="center"/>
              <w:rPr>
                <w:sz w:val="20"/>
                <w:szCs w:val="20"/>
              </w:rPr>
            </w:pPr>
            <w:r w:rsidRPr="0094012C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D85E" w14:textId="12013D5D" w:rsidR="004F7D66" w:rsidRPr="0094012C" w:rsidRDefault="004F7D66" w:rsidP="004F7D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6536" w14:textId="77777777" w:rsidR="004F7D66" w:rsidRPr="0094012C" w:rsidRDefault="004F7D66" w:rsidP="004F7D66">
            <w:pPr>
              <w:jc w:val="center"/>
              <w:rPr>
                <w:sz w:val="20"/>
                <w:szCs w:val="20"/>
              </w:rPr>
            </w:pPr>
            <w:r w:rsidRPr="0094012C">
              <w:rPr>
                <w:sz w:val="20"/>
                <w:szCs w:val="20"/>
              </w:rPr>
              <w:t>-</w:t>
            </w:r>
          </w:p>
        </w:tc>
      </w:tr>
    </w:tbl>
    <w:p w14:paraId="4734ADA3" w14:textId="77777777" w:rsidR="00100B1A" w:rsidRPr="0094012C" w:rsidRDefault="00100B1A" w:rsidP="00551CD3">
      <w:pPr>
        <w:spacing w:line="240" w:lineRule="auto"/>
        <w:rPr>
          <w:sz w:val="20"/>
          <w:szCs w:val="20"/>
          <w:lang w:eastAsia="pl-PL"/>
        </w:rPr>
      </w:pPr>
      <w:r w:rsidRPr="0094012C">
        <w:rPr>
          <w:sz w:val="20"/>
          <w:szCs w:val="20"/>
          <w:lang w:eastAsia="pl-PL"/>
        </w:rPr>
        <w:t>*delete as applicable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100B1A" w:rsidRPr="0094012C" w14:paraId="138FD19C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F633E9" w14:textId="77777777" w:rsidR="00100B1A" w:rsidRPr="0094012C" w:rsidRDefault="00100B1A" w:rsidP="00551CD3">
            <w:pPr>
              <w:spacing w:before="60" w:after="20" w:line="240" w:lineRule="auto"/>
              <w:jc w:val="center"/>
              <w:rPr>
                <w:sz w:val="20"/>
                <w:szCs w:val="20"/>
                <w:lang w:val="en-US" w:eastAsia="pl-PL"/>
              </w:rPr>
            </w:pPr>
            <w:bookmarkStart w:id="3" w:name="table03"/>
            <w:bookmarkEnd w:id="3"/>
            <w:r w:rsidRPr="0094012C">
              <w:rPr>
                <w:b/>
                <w:bCs/>
                <w:sz w:val="20"/>
                <w:szCs w:val="20"/>
                <w:lang w:val="en-US" w:eastAsia="pl-PL"/>
              </w:rPr>
              <w:t>PREREQUISITES RELATING TO KNOWLEDGE, SKILLS AND OTHER COMPETENCES</w:t>
            </w:r>
          </w:p>
          <w:p w14:paraId="55BE10C4" w14:textId="77777777" w:rsidR="004F7D66" w:rsidRPr="0094012C" w:rsidRDefault="004F7D66" w:rsidP="004F7D66">
            <w:pPr>
              <w:spacing w:after="0" w:line="240" w:lineRule="auto"/>
              <w:ind w:left="720" w:hanging="700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94012C">
              <w:rPr>
                <w:rFonts w:eastAsia="Times New Roman"/>
                <w:sz w:val="20"/>
                <w:szCs w:val="20"/>
                <w:lang w:val="en-US" w:eastAsia="pl-PL"/>
              </w:rPr>
              <w:t xml:space="preserve">1. Essentials of Management. </w:t>
            </w:r>
          </w:p>
          <w:p w14:paraId="77960777" w14:textId="77777777" w:rsidR="004F7D66" w:rsidRPr="0094012C" w:rsidRDefault="004F7D66" w:rsidP="004F7D66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94012C">
              <w:rPr>
                <w:rFonts w:eastAsia="Times New Roman"/>
                <w:sz w:val="20"/>
                <w:szCs w:val="20"/>
                <w:lang w:val="en-US" w:eastAsia="pl-PL"/>
              </w:rPr>
              <w:t>2. Essentials of Marketing.</w:t>
            </w:r>
          </w:p>
          <w:p w14:paraId="3E13AAE4" w14:textId="25B11B86" w:rsidR="00100B1A" w:rsidRPr="0094012C" w:rsidRDefault="004F7D66" w:rsidP="004F7D66">
            <w:pPr>
              <w:spacing w:after="0" w:line="240" w:lineRule="auto"/>
              <w:ind w:left="720" w:hanging="700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94012C">
              <w:rPr>
                <w:rFonts w:eastAsia="Times New Roman"/>
                <w:sz w:val="20"/>
                <w:szCs w:val="20"/>
                <w:lang w:val="en-US" w:eastAsia="pl-PL"/>
              </w:rPr>
              <w:t xml:space="preserve">3. Essentials of Economics.   </w:t>
            </w:r>
          </w:p>
        </w:tc>
      </w:tr>
    </w:tbl>
    <w:p w14:paraId="0F690CEA" w14:textId="54158F45" w:rsidR="00100B1A" w:rsidRPr="0094012C" w:rsidRDefault="00100B1A" w:rsidP="00551CD3">
      <w:pPr>
        <w:spacing w:line="240" w:lineRule="auto"/>
        <w:rPr>
          <w:sz w:val="20"/>
          <w:szCs w:val="20"/>
          <w:lang w:val="en-US" w:eastAsia="pl-PL"/>
        </w:rPr>
      </w:pP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10"/>
      </w:tblGrid>
      <w:tr w:rsidR="00100B1A" w:rsidRPr="0094012C" w14:paraId="3DD96B63" w14:textId="7777777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212C2C" w14:textId="77777777" w:rsidR="00100B1A" w:rsidRPr="0094012C" w:rsidRDefault="00100B1A" w:rsidP="00551CD3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en-US" w:eastAsia="pl-PL"/>
              </w:rPr>
            </w:pPr>
            <w:bookmarkStart w:id="4" w:name="table04"/>
            <w:bookmarkEnd w:id="4"/>
            <w:r w:rsidRPr="0094012C">
              <w:rPr>
                <w:b/>
                <w:bCs/>
                <w:sz w:val="20"/>
                <w:szCs w:val="20"/>
                <w:lang w:val="en-US" w:eastAsia="pl-PL"/>
              </w:rPr>
              <w:t>SUBJECT OBJECTIVES</w:t>
            </w:r>
          </w:p>
          <w:p w14:paraId="022C513B" w14:textId="77777777" w:rsidR="004F7D66" w:rsidRPr="0094012C" w:rsidRDefault="004F7D66" w:rsidP="004F7D66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  <w:lang w:val="en-US" w:eastAsia="pl-PL"/>
              </w:rPr>
            </w:pPr>
            <w:r w:rsidRPr="0094012C">
              <w:rPr>
                <w:rFonts w:eastAsia="Times New Roman"/>
                <w:b/>
                <w:sz w:val="20"/>
                <w:szCs w:val="20"/>
                <w:lang w:val="en-US" w:eastAsia="pl-PL"/>
              </w:rPr>
              <w:t xml:space="preserve">Passing fundamental knowledge (including application aspects) about: </w:t>
            </w:r>
          </w:p>
          <w:p w14:paraId="7934E938" w14:textId="77777777" w:rsidR="004F7D66" w:rsidRPr="0094012C" w:rsidRDefault="004F7D66" w:rsidP="004F7D66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94012C">
              <w:rPr>
                <w:rFonts w:eastAsia="Times New Roman"/>
                <w:sz w:val="20"/>
                <w:szCs w:val="20"/>
                <w:lang w:val="en-US" w:eastAsia="pl-PL"/>
              </w:rPr>
              <w:t xml:space="preserve">C1. Marketing concept, different orientations towards marketing activities and the nature and basic problems of marketing management, </w:t>
            </w:r>
          </w:p>
          <w:p w14:paraId="7DE410AA" w14:textId="77777777" w:rsidR="004F7D66" w:rsidRPr="0094012C" w:rsidRDefault="004F7D66" w:rsidP="004F7D66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94012C">
              <w:rPr>
                <w:rFonts w:eastAsia="Times New Roman"/>
                <w:sz w:val="20"/>
                <w:szCs w:val="20"/>
                <w:lang w:val="en-US" w:eastAsia="pl-PL"/>
              </w:rPr>
              <w:t xml:space="preserve">C2. Marketing planning process, in particular in the scope of analysis and methods used in this process and the reasons for deciding on marketing: objectives, strategies, tactics, budget and operational activities. </w:t>
            </w:r>
          </w:p>
          <w:p w14:paraId="31603C53" w14:textId="77777777" w:rsidR="004F7D66" w:rsidRPr="0094012C" w:rsidRDefault="004F7D66" w:rsidP="004F7D66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94012C">
              <w:rPr>
                <w:rFonts w:eastAsia="Times New Roman"/>
                <w:sz w:val="20"/>
                <w:szCs w:val="20"/>
                <w:lang w:val="en-US" w:eastAsia="pl-PL"/>
              </w:rPr>
              <w:t>C3. The creation of organizational solutions, managing and control in the marketing area of business management.</w:t>
            </w:r>
          </w:p>
          <w:p w14:paraId="53F70BA6" w14:textId="77777777" w:rsidR="004F7D66" w:rsidRPr="0094012C" w:rsidRDefault="004F7D66" w:rsidP="004F7D66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  <w:lang w:val="en-US" w:eastAsia="pl-PL"/>
              </w:rPr>
            </w:pPr>
            <w:r w:rsidRPr="0094012C">
              <w:rPr>
                <w:rFonts w:eastAsia="Times New Roman"/>
                <w:b/>
                <w:sz w:val="20"/>
                <w:szCs w:val="20"/>
                <w:lang w:val="en-US" w:eastAsia="pl-PL"/>
              </w:rPr>
              <w:t xml:space="preserve">To acquire fundamental skills to: </w:t>
            </w:r>
          </w:p>
          <w:p w14:paraId="4786D4CB" w14:textId="77777777" w:rsidR="004F7D66" w:rsidRPr="0094012C" w:rsidRDefault="004F7D66" w:rsidP="004F7D66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94012C">
              <w:rPr>
                <w:rFonts w:eastAsia="Times New Roman"/>
                <w:sz w:val="20"/>
                <w:szCs w:val="20"/>
                <w:lang w:val="en-US" w:eastAsia="pl-PL"/>
              </w:rPr>
              <w:t xml:space="preserve">C4. Analysis of the degree of the marketing concept implementation in some dimensions, and development of proposals relevant to marketing management, </w:t>
            </w:r>
          </w:p>
          <w:p w14:paraId="6A00DADE" w14:textId="66BE5228" w:rsidR="00100B1A" w:rsidRPr="0094012C" w:rsidRDefault="004F7D66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94012C">
              <w:rPr>
                <w:rFonts w:eastAsia="Times New Roman"/>
                <w:sz w:val="20"/>
                <w:szCs w:val="20"/>
                <w:lang w:val="en-US" w:eastAsia="pl-PL"/>
              </w:rPr>
              <w:t>C5. Develop or make relevant changes in the project of analyzed marketing plan and to evaluate</w:t>
            </w:r>
            <w:r w:rsidRPr="0094012C">
              <w:rPr>
                <w:sz w:val="20"/>
                <w:szCs w:val="20"/>
                <w:lang w:val="en-US"/>
              </w:rPr>
              <w:t xml:space="preserve"> </w:t>
            </w:r>
            <w:r w:rsidRPr="0094012C">
              <w:rPr>
                <w:rFonts w:eastAsia="Times New Roman"/>
                <w:sz w:val="20"/>
                <w:szCs w:val="20"/>
                <w:lang w:val="en-US" w:eastAsia="pl-PL"/>
              </w:rPr>
              <w:t>its correctness.</w:t>
            </w:r>
          </w:p>
        </w:tc>
      </w:tr>
    </w:tbl>
    <w:p w14:paraId="58F98EA7" w14:textId="77777777" w:rsidR="00100B1A" w:rsidRPr="0094012C" w:rsidRDefault="00100B1A" w:rsidP="00551CD3">
      <w:pPr>
        <w:spacing w:line="240" w:lineRule="auto"/>
        <w:rPr>
          <w:vanish/>
          <w:sz w:val="20"/>
          <w:szCs w:val="20"/>
          <w:lang w:val="en-US"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100B1A" w:rsidRPr="0094012C" w14:paraId="307505BF" w14:textId="77777777" w:rsidTr="00551CD3">
        <w:trPr>
          <w:trHeight w:val="2550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E286C3" w14:textId="77777777" w:rsidR="00100B1A" w:rsidRPr="0094012C" w:rsidRDefault="00100B1A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b/>
                <w:bCs/>
                <w:sz w:val="20"/>
                <w:szCs w:val="20"/>
                <w:lang w:val="en-US" w:eastAsia="pl-PL"/>
              </w:rPr>
            </w:pPr>
            <w:r w:rsidRPr="0094012C">
              <w:rPr>
                <w:b/>
                <w:bCs/>
                <w:sz w:val="20"/>
                <w:szCs w:val="20"/>
                <w:lang w:val="en-US" w:eastAsia="pl-PL"/>
              </w:rPr>
              <w:lastRenderedPageBreak/>
              <w:t>SUBJECT EDUCATIONAL EFFECTS</w:t>
            </w:r>
          </w:p>
          <w:p w14:paraId="3C24D097" w14:textId="77777777" w:rsidR="004F7D66" w:rsidRPr="0094012C" w:rsidRDefault="004F7D66" w:rsidP="004F7D66">
            <w:pPr>
              <w:spacing w:after="0" w:line="259" w:lineRule="auto"/>
              <w:ind w:left="10"/>
              <w:rPr>
                <w:sz w:val="20"/>
                <w:szCs w:val="20"/>
                <w:lang w:val="en-US"/>
              </w:rPr>
            </w:pPr>
            <w:r w:rsidRPr="0094012C">
              <w:rPr>
                <w:rFonts w:eastAsia="Times New Roman"/>
                <w:b/>
                <w:sz w:val="20"/>
                <w:szCs w:val="20"/>
                <w:lang w:val="en-US"/>
              </w:rPr>
              <w:t xml:space="preserve">relating to knowledge: </w:t>
            </w:r>
          </w:p>
          <w:p w14:paraId="6B630CB7" w14:textId="77777777" w:rsidR="004F7D66" w:rsidRPr="0094012C" w:rsidRDefault="004F7D66" w:rsidP="004F7D66">
            <w:pPr>
              <w:spacing w:after="1" w:line="238" w:lineRule="auto"/>
              <w:ind w:left="711" w:hanging="701"/>
              <w:rPr>
                <w:sz w:val="20"/>
                <w:szCs w:val="20"/>
                <w:lang w:val="en-US"/>
              </w:rPr>
            </w:pPr>
            <w:r w:rsidRPr="0094012C">
              <w:rPr>
                <w:sz w:val="20"/>
                <w:szCs w:val="20"/>
                <w:lang w:val="en-US"/>
              </w:rPr>
              <w:t xml:space="preserve">PEU_W01 – knows and understands the marketing concept, different orientations towards marketing activities and the nature of marketing management.   </w:t>
            </w:r>
          </w:p>
          <w:p w14:paraId="51EBBCD8" w14:textId="77777777" w:rsidR="004F7D66" w:rsidRPr="0094012C" w:rsidRDefault="004F7D66" w:rsidP="004F7D66">
            <w:pPr>
              <w:spacing w:after="0" w:line="259" w:lineRule="auto"/>
              <w:ind w:left="10"/>
              <w:rPr>
                <w:sz w:val="20"/>
                <w:szCs w:val="20"/>
                <w:lang w:val="en-US"/>
              </w:rPr>
            </w:pPr>
            <w:r w:rsidRPr="0094012C">
              <w:rPr>
                <w:sz w:val="20"/>
                <w:szCs w:val="20"/>
                <w:lang w:val="en-US"/>
              </w:rPr>
              <w:t xml:space="preserve">PEU_W02 – knows the basics of customer relationships management strategies. </w:t>
            </w:r>
          </w:p>
          <w:p w14:paraId="5BB887C1" w14:textId="77777777" w:rsidR="004F7D66" w:rsidRPr="0094012C" w:rsidRDefault="004F7D66" w:rsidP="004F7D66">
            <w:pPr>
              <w:spacing w:after="1" w:line="238" w:lineRule="auto"/>
              <w:ind w:left="711" w:hanging="701"/>
              <w:rPr>
                <w:sz w:val="20"/>
                <w:szCs w:val="20"/>
                <w:lang w:val="en-US"/>
              </w:rPr>
            </w:pPr>
            <w:r w:rsidRPr="0094012C">
              <w:rPr>
                <w:sz w:val="20"/>
                <w:szCs w:val="20"/>
                <w:lang w:val="en-US"/>
              </w:rPr>
              <w:t xml:space="preserve">PEU_W03 – knows and understands, at a basic level, the marketing planning process, in particular, taking into account the specificity of Internet and social media.  </w:t>
            </w:r>
          </w:p>
          <w:p w14:paraId="513CD66C" w14:textId="77777777" w:rsidR="004F7D66" w:rsidRPr="0094012C" w:rsidRDefault="004F7D66" w:rsidP="004F7D66">
            <w:pPr>
              <w:spacing w:after="0" w:line="239" w:lineRule="auto"/>
              <w:ind w:left="711" w:hanging="701"/>
              <w:rPr>
                <w:sz w:val="20"/>
                <w:szCs w:val="20"/>
                <w:lang w:val="en-US"/>
              </w:rPr>
            </w:pPr>
            <w:r w:rsidRPr="0094012C">
              <w:rPr>
                <w:sz w:val="20"/>
                <w:szCs w:val="20"/>
                <w:lang w:val="en-US"/>
              </w:rPr>
              <w:t xml:space="preserve">PEU_W04 – has a basic knowledge of how to create organizational, managing and control in the in the marketing area of business management.    </w:t>
            </w:r>
          </w:p>
          <w:p w14:paraId="25FAC8E0" w14:textId="77777777" w:rsidR="004F7D66" w:rsidRPr="0094012C" w:rsidRDefault="004F7D66" w:rsidP="004F7D66">
            <w:pPr>
              <w:spacing w:after="0" w:line="259" w:lineRule="auto"/>
              <w:ind w:left="10"/>
              <w:rPr>
                <w:sz w:val="20"/>
                <w:szCs w:val="20"/>
                <w:lang w:val="en-US"/>
              </w:rPr>
            </w:pPr>
            <w:r w:rsidRPr="0094012C">
              <w:rPr>
                <w:rFonts w:eastAsia="Times New Roman"/>
                <w:b/>
                <w:sz w:val="20"/>
                <w:szCs w:val="20"/>
                <w:lang w:val="en-US"/>
              </w:rPr>
              <w:t xml:space="preserve">relating to skills: </w:t>
            </w:r>
          </w:p>
          <w:p w14:paraId="20F8F279" w14:textId="77777777" w:rsidR="004F7D66" w:rsidRPr="0094012C" w:rsidRDefault="004F7D66" w:rsidP="004F7D66">
            <w:pPr>
              <w:spacing w:after="1" w:line="238" w:lineRule="auto"/>
              <w:ind w:left="711" w:hanging="701"/>
              <w:rPr>
                <w:sz w:val="20"/>
                <w:szCs w:val="20"/>
                <w:lang w:val="en-US"/>
              </w:rPr>
            </w:pPr>
            <w:r w:rsidRPr="0094012C">
              <w:rPr>
                <w:sz w:val="20"/>
                <w:szCs w:val="20"/>
                <w:lang w:val="en-US"/>
              </w:rPr>
              <w:t xml:space="preserve">PEU_U01 – can analyze, at a basic level, the degree of the marketing concept implementation in some aspects, and develop proposals relevant to marketing management.  </w:t>
            </w:r>
          </w:p>
          <w:p w14:paraId="097ACF2C" w14:textId="2F8AD50E" w:rsidR="004F7D66" w:rsidRPr="0094012C" w:rsidRDefault="004F7D66" w:rsidP="004F7D66">
            <w:pPr>
              <w:spacing w:after="1" w:line="238" w:lineRule="auto"/>
              <w:ind w:left="711" w:hanging="701"/>
              <w:rPr>
                <w:sz w:val="20"/>
                <w:szCs w:val="20"/>
                <w:lang w:val="en-US"/>
              </w:rPr>
            </w:pPr>
            <w:r w:rsidRPr="0094012C">
              <w:rPr>
                <w:sz w:val="20"/>
                <w:szCs w:val="20"/>
                <w:lang w:val="en-US"/>
              </w:rPr>
              <w:t>PEU_U02 – can - at a basic level - develop marketing plan covering the selected scope of the company's activities or make adequate changes in the project of a marketing plan and evaluate its correctness, in the lights</w:t>
            </w:r>
            <w:r w:rsidR="00030C13" w:rsidRPr="0094012C">
              <w:rPr>
                <w:sz w:val="20"/>
                <w:szCs w:val="20"/>
                <w:lang w:val="en-US"/>
              </w:rPr>
              <w:t xml:space="preserve"> of the fundamental</w:t>
            </w:r>
            <w:r w:rsidRPr="0094012C">
              <w:rPr>
                <w:sz w:val="20"/>
                <w:szCs w:val="20"/>
                <w:lang w:val="en-US"/>
              </w:rPr>
              <w:t xml:space="preserve"> requirements addressed to marketing plans. </w:t>
            </w:r>
          </w:p>
          <w:p w14:paraId="476A7BD6" w14:textId="717B2FE9" w:rsidR="004F7D66" w:rsidRPr="0094012C" w:rsidRDefault="004F7D66" w:rsidP="004F7D66">
            <w:pPr>
              <w:spacing w:after="0" w:line="240" w:lineRule="auto"/>
              <w:ind w:left="700" w:hanging="700"/>
              <w:rPr>
                <w:rFonts w:eastAsia="Times New Roman"/>
                <w:b/>
                <w:sz w:val="20"/>
                <w:szCs w:val="20"/>
                <w:lang w:val="en-US" w:eastAsia="pl-PL"/>
              </w:rPr>
            </w:pPr>
            <w:r w:rsidRPr="0094012C">
              <w:rPr>
                <w:rFonts w:eastAsia="Times New Roman"/>
                <w:b/>
                <w:sz w:val="20"/>
                <w:szCs w:val="20"/>
                <w:lang w:val="en-US" w:eastAsia="pl-PL"/>
              </w:rPr>
              <w:t>relating to social competences:</w:t>
            </w:r>
          </w:p>
          <w:p w14:paraId="5B1DAB10" w14:textId="77777777" w:rsidR="004F7D66" w:rsidRPr="0094012C" w:rsidRDefault="004F7D66" w:rsidP="004F7D66">
            <w:pPr>
              <w:spacing w:after="1" w:line="238" w:lineRule="auto"/>
              <w:ind w:left="711" w:hanging="701"/>
              <w:rPr>
                <w:sz w:val="20"/>
                <w:szCs w:val="20"/>
                <w:lang w:val="en-US"/>
              </w:rPr>
            </w:pPr>
            <w:r w:rsidRPr="0094012C">
              <w:rPr>
                <w:sz w:val="20"/>
                <w:szCs w:val="20"/>
                <w:lang w:val="en-US"/>
              </w:rPr>
              <w:t xml:space="preserve">PEU_K01 - is aware of the need to develop knowledge and skills in management, in particular - in the scope of marketing planning and marketing approach to business management. </w:t>
            </w:r>
          </w:p>
          <w:p w14:paraId="1C387B5A" w14:textId="77777777" w:rsidR="004F7D66" w:rsidRPr="0094012C" w:rsidRDefault="004F7D66" w:rsidP="004F7D66">
            <w:pPr>
              <w:spacing w:after="0" w:line="259" w:lineRule="auto"/>
              <w:ind w:left="10"/>
              <w:rPr>
                <w:sz w:val="20"/>
                <w:szCs w:val="20"/>
                <w:lang w:val="en-US"/>
              </w:rPr>
            </w:pPr>
            <w:r w:rsidRPr="0094012C">
              <w:rPr>
                <w:sz w:val="20"/>
                <w:szCs w:val="20"/>
                <w:lang w:val="en-US"/>
              </w:rPr>
              <w:t xml:space="preserve">PEU_K02 – is aware that the contemporary business management manager job involves </w:t>
            </w:r>
          </w:p>
          <w:p w14:paraId="3DE0ECCF" w14:textId="77777777" w:rsidR="004F7D66" w:rsidRPr="0094012C" w:rsidRDefault="004F7D66" w:rsidP="004F7D66">
            <w:pPr>
              <w:spacing w:after="0" w:line="259" w:lineRule="auto"/>
              <w:ind w:right="157"/>
              <w:jc w:val="center"/>
              <w:rPr>
                <w:sz w:val="20"/>
                <w:szCs w:val="20"/>
                <w:lang w:val="en-US"/>
              </w:rPr>
            </w:pPr>
            <w:r w:rsidRPr="0094012C">
              <w:rPr>
                <w:sz w:val="20"/>
                <w:szCs w:val="20"/>
                <w:lang w:val="en-US"/>
              </w:rPr>
              <w:t xml:space="preserve">constant identifying, analyzing, prioritizing and solving management problems.  </w:t>
            </w:r>
          </w:p>
          <w:p w14:paraId="78E9951E" w14:textId="77777777" w:rsidR="004F7D66" w:rsidRPr="0094012C" w:rsidRDefault="004F7D66" w:rsidP="004F7D66">
            <w:pPr>
              <w:spacing w:after="1" w:line="238" w:lineRule="auto"/>
              <w:ind w:left="711" w:hanging="701"/>
              <w:rPr>
                <w:sz w:val="20"/>
                <w:szCs w:val="20"/>
                <w:lang w:val="en-US"/>
              </w:rPr>
            </w:pPr>
            <w:r w:rsidRPr="0094012C">
              <w:rPr>
                <w:sz w:val="20"/>
                <w:szCs w:val="20"/>
                <w:lang w:val="en-US"/>
              </w:rPr>
              <w:t xml:space="preserve">PEU_K03 - is prepared to take responsibility for the tasks assigned and co-workers, not only in essential but also in ethical dimension. </w:t>
            </w:r>
          </w:p>
          <w:p w14:paraId="340A8A86" w14:textId="709132A5" w:rsidR="004F7D66" w:rsidRPr="0094012C" w:rsidRDefault="004F7D66" w:rsidP="004F7D66">
            <w:pPr>
              <w:spacing w:after="0" w:line="259" w:lineRule="auto"/>
              <w:ind w:left="10"/>
              <w:rPr>
                <w:sz w:val="20"/>
                <w:szCs w:val="20"/>
                <w:lang w:val="en-US"/>
              </w:rPr>
            </w:pPr>
            <w:r w:rsidRPr="0094012C">
              <w:rPr>
                <w:sz w:val="20"/>
                <w:szCs w:val="20"/>
                <w:lang w:val="en-US"/>
              </w:rPr>
              <w:t xml:space="preserve">PEU_K04 – expresses a willingness to teamwork. </w:t>
            </w:r>
          </w:p>
          <w:p w14:paraId="0D50DB9B" w14:textId="629D1145" w:rsidR="004F7D66" w:rsidRPr="0094012C" w:rsidRDefault="004F7D66" w:rsidP="004F535E">
            <w:pPr>
              <w:spacing w:after="0" w:line="240" w:lineRule="auto"/>
              <w:ind w:left="700" w:hanging="700"/>
              <w:rPr>
                <w:sz w:val="20"/>
                <w:szCs w:val="20"/>
                <w:lang w:val="en-US"/>
              </w:rPr>
            </w:pPr>
            <w:r w:rsidRPr="0094012C">
              <w:rPr>
                <w:sz w:val="20"/>
                <w:szCs w:val="20"/>
                <w:lang w:val="en-US"/>
              </w:rPr>
              <w:t>PEU_K05 - shows courage in communicating and defending own views, while taking into account and respecting the views of other people.</w:t>
            </w:r>
          </w:p>
          <w:p w14:paraId="218CC52D" w14:textId="6809FF89" w:rsidR="00755900" w:rsidRPr="0094012C" w:rsidRDefault="00755900" w:rsidP="00272F65">
            <w:pPr>
              <w:spacing w:after="0" w:line="240" w:lineRule="auto"/>
              <w:ind w:left="700" w:hanging="700"/>
              <w:rPr>
                <w:sz w:val="20"/>
                <w:szCs w:val="20"/>
                <w:lang w:val="en-US" w:eastAsia="pl-PL"/>
              </w:rPr>
            </w:pPr>
          </w:p>
        </w:tc>
      </w:tr>
    </w:tbl>
    <w:p w14:paraId="146A4549" w14:textId="77777777" w:rsidR="00100B1A" w:rsidRPr="0094012C" w:rsidRDefault="00100B1A" w:rsidP="00551CD3">
      <w:pPr>
        <w:spacing w:line="240" w:lineRule="auto"/>
        <w:rPr>
          <w:vanish/>
          <w:sz w:val="20"/>
          <w:szCs w:val="20"/>
          <w:lang w:val="en-US"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57"/>
        <w:gridCol w:w="6775"/>
        <w:gridCol w:w="1693"/>
      </w:tblGrid>
      <w:tr w:rsidR="00100B1A" w:rsidRPr="0094012C" w14:paraId="6B3459A0" w14:textId="77777777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F0AD47" w14:textId="77777777" w:rsidR="00100B1A" w:rsidRPr="0094012C" w:rsidRDefault="00100B1A" w:rsidP="00551CD3">
            <w:pPr>
              <w:spacing w:before="60" w:after="20" w:line="240" w:lineRule="auto"/>
              <w:jc w:val="center"/>
              <w:rPr>
                <w:sz w:val="20"/>
                <w:szCs w:val="20"/>
                <w:lang w:eastAsia="pl-PL"/>
              </w:rPr>
            </w:pPr>
            <w:r w:rsidRPr="0094012C">
              <w:rPr>
                <w:b/>
                <w:bCs/>
                <w:sz w:val="20"/>
                <w:szCs w:val="20"/>
                <w:lang w:eastAsia="pl-PL"/>
              </w:rPr>
              <w:t>PROGRAMME CONTENT</w:t>
            </w:r>
          </w:p>
        </w:tc>
      </w:tr>
      <w:tr w:rsidR="00100B1A" w:rsidRPr="0094012C" w14:paraId="5559C49D" w14:textId="77777777" w:rsidTr="00E47F2F">
        <w:trPr>
          <w:trHeight w:val="15"/>
        </w:trPr>
        <w:tc>
          <w:tcPr>
            <w:tcW w:w="75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25F5159" w14:textId="002DFA1E" w:rsidR="00100B1A" w:rsidRPr="0094012C" w:rsidRDefault="00F11CC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b/>
                <w:bCs/>
                <w:sz w:val="20"/>
                <w:szCs w:val="20"/>
                <w:lang w:eastAsia="pl-PL"/>
              </w:rPr>
            </w:pPr>
            <w:r w:rsidRPr="0094012C">
              <w:rPr>
                <w:b/>
                <w:bCs/>
                <w:sz w:val="20"/>
                <w:szCs w:val="20"/>
                <w:lang w:eastAsia="pl-PL"/>
              </w:rPr>
              <w:t>L</w:t>
            </w:r>
            <w:r w:rsidR="00100B1A" w:rsidRPr="0094012C">
              <w:rPr>
                <w:b/>
                <w:bCs/>
                <w:sz w:val="20"/>
                <w:szCs w:val="20"/>
                <w:lang w:eastAsia="pl-PL"/>
              </w:rPr>
              <w:t>ecture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C0B7D9" w14:textId="77777777" w:rsidR="00100B1A" w:rsidRPr="0094012C" w:rsidRDefault="00100B1A" w:rsidP="00551CD3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b/>
                <w:bCs/>
                <w:sz w:val="20"/>
                <w:szCs w:val="20"/>
                <w:lang w:eastAsia="pl-PL"/>
              </w:rPr>
            </w:pPr>
            <w:r w:rsidRPr="0094012C">
              <w:rPr>
                <w:b/>
                <w:bCs/>
                <w:sz w:val="20"/>
                <w:szCs w:val="20"/>
                <w:lang w:eastAsia="pl-PL"/>
              </w:rPr>
              <w:t>Number of hours</w:t>
            </w:r>
          </w:p>
        </w:tc>
      </w:tr>
      <w:tr w:rsidR="00100B1A" w:rsidRPr="0094012C" w14:paraId="5A36D16E" w14:textId="77777777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FD8B17F" w14:textId="77777777" w:rsidR="00100B1A" w:rsidRPr="0094012C" w:rsidRDefault="00100B1A" w:rsidP="00272F65">
            <w:pPr>
              <w:spacing w:after="0" w:line="240" w:lineRule="auto"/>
              <w:rPr>
                <w:sz w:val="20"/>
                <w:szCs w:val="20"/>
                <w:lang w:eastAsia="pl-PL"/>
              </w:rPr>
            </w:pPr>
            <w:r w:rsidRPr="0094012C">
              <w:rPr>
                <w:sz w:val="20"/>
                <w:szCs w:val="20"/>
                <w:lang w:eastAsia="pl-PL"/>
              </w:rPr>
              <w:t>Lec 1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71E35A4" w14:textId="5A056851" w:rsidR="00E30912" w:rsidRPr="0094012C" w:rsidRDefault="00CC310D" w:rsidP="00272F65">
            <w:pPr>
              <w:spacing w:after="0" w:line="240" w:lineRule="auto"/>
              <w:rPr>
                <w:sz w:val="20"/>
                <w:szCs w:val="20"/>
                <w:lang w:val="en-US" w:eastAsia="pl-PL"/>
              </w:rPr>
            </w:pPr>
            <w:r w:rsidRPr="0094012C">
              <w:rPr>
                <w:sz w:val="20"/>
                <w:szCs w:val="20"/>
                <w:lang w:val="en-US" w:eastAsia="pl-PL"/>
              </w:rPr>
              <w:t>Organizational issues - discussion of the structure, principles and organization of the course. Intro</w:t>
            </w:r>
            <w:r w:rsidR="00071814" w:rsidRPr="0094012C">
              <w:rPr>
                <w:sz w:val="20"/>
                <w:szCs w:val="20"/>
                <w:lang w:val="en-US" w:eastAsia="pl-PL"/>
              </w:rPr>
              <w:t>duction to marketing management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FCD2FC" w14:textId="6DA714D9" w:rsidR="00100B1A" w:rsidRPr="0094012C" w:rsidRDefault="00BB447F" w:rsidP="00272F65">
            <w:pPr>
              <w:spacing w:after="0" w:line="240" w:lineRule="auto"/>
              <w:jc w:val="center"/>
              <w:rPr>
                <w:sz w:val="20"/>
                <w:szCs w:val="20"/>
                <w:lang w:val="en-US" w:eastAsia="pl-PL"/>
              </w:rPr>
            </w:pPr>
            <w:r w:rsidRPr="0094012C">
              <w:rPr>
                <w:sz w:val="20"/>
                <w:szCs w:val="20"/>
              </w:rPr>
              <w:t>1</w:t>
            </w:r>
          </w:p>
        </w:tc>
      </w:tr>
      <w:tr w:rsidR="00E30912" w:rsidRPr="0094012C" w14:paraId="2E098C68" w14:textId="77777777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40D5888" w14:textId="77777777" w:rsidR="00E30912" w:rsidRPr="0094012C" w:rsidRDefault="00E30912" w:rsidP="00272F65">
            <w:pPr>
              <w:spacing w:after="0" w:line="240" w:lineRule="auto"/>
              <w:rPr>
                <w:sz w:val="20"/>
                <w:szCs w:val="20"/>
                <w:lang w:eastAsia="pl-PL"/>
              </w:rPr>
            </w:pPr>
            <w:r w:rsidRPr="0094012C">
              <w:rPr>
                <w:sz w:val="20"/>
                <w:szCs w:val="20"/>
                <w:lang w:eastAsia="pl-PL"/>
              </w:rPr>
              <w:t>Lec 2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F0A1EA5" w14:textId="6E4681C9" w:rsidR="00E30912" w:rsidRPr="0094012C" w:rsidRDefault="00CC310D" w:rsidP="00272F65">
            <w:pPr>
              <w:snapToGrid w:val="0"/>
              <w:spacing w:after="0" w:line="240" w:lineRule="auto"/>
              <w:rPr>
                <w:sz w:val="20"/>
                <w:szCs w:val="20"/>
                <w:lang w:val="en-US" w:eastAsia="pl-PL"/>
              </w:rPr>
            </w:pPr>
            <w:r w:rsidRPr="0094012C">
              <w:rPr>
                <w:sz w:val="20"/>
                <w:szCs w:val="20"/>
                <w:lang w:val="en-US" w:eastAsia="pl-PL"/>
              </w:rPr>
              <w:t>Marketing concept in managing a company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464D20" w14:textId="77777777" w:rsidR="00E30912" w:rsidRPr="0094012C" w:rsidRDefault="009E5103" w:rsidP="00272F65">
            <w:pPr>
              <w:spacing w:after="0" w:line="240" w:lineRule="auto"/>
              <w:jc w:val="center"/>
              <w:rPr>
                <w:sz w:val="20"/>
                <w:szCs w:val="20"/>
                <w:lang w:val="en-US" w:eastAsia="pl-PL"/>
              </w:rPr>
            </w:pPr>
            <w:r w:rsidRPr="0094012C">
              <w:rPr>
                <w:sz w:val="20"/>
                <w:szCs w:val="20"/>
              </w:rPr>
              <w:t>2</w:t>
            </w:r>
          </w:p>
        </w:tc>
      </w:tr>
      <w:tr w:rsidR="00E30912" w:rsidRPr="0094012C" w14:paraId="09E5CEED" w14:textId="77777777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F5C4C12" w14:textId="77777777" w:rsidR="00E30912" w:rsidRPr="0094012C" w:rsidRDefault="00E30912" w:rsidP="00272F65">
            <w:pPr>
              <w:spacing w:after="0" w:line="240" w:lineRule="auto"/>
              <w:rPr>
                <w:sz w:val="20"/>
                <w:szCs w:val="20"/>
                <w:lang w:eastAsia="pl-PL"/>
              </w:rPr>
            </w:pPr>
            <w:r w:rsidRPr="0094012C">
              <w:rPr>
                <w:sz w:val="20"/>
                <w:szCs w:val="20"/>
                <w:lang w:eastAsia="pl-PL"/>
              </w:rPr>
              <w:t>Lec 3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2DF23A8" w14:textId="3E5FD194" w:rsidR="00E30912" w:rsidRPr="0094012C" w:rsidRDefault="002104ED" w:rsidP="00272F65">
            <w:pPr>
              <w:snapToGrid w:val="0"/>
              <w:spacing w:after="0" w:line="240" w:lineRule="auto"/>
              <w:rPr>
                <w:sz w:val="20"/>
                <w:szCs w:val="20"/>
                <w:lang w:val="en-US" w:eastAsia="pl-PL"/>
              </w:rPr>
            </w:pPr>
            <w:r w:rsidRPr="0094012C">
              <w:rPr>
                <w:sz w:val="20"/>
                <w:szCs w:val="20"/>
                <w:lang w:val="en-US" w:eastAsia="pl-PL"/>
              </w:rPr>
              <w:t>Getting custome</w:t>
            </w:r>
            <w:r w:rsidR="00114687" w:rsidRPr="0094012C">
              <w:rPr>
                <w:sz w:val="20"/>
                <w:szCs w:val="20"/>
                <w:lang w:val="en-US" w:eastAsia="pl-PL"/>
              </w:rPr>
              <w:t>r loyalty and satisfaction.</w:t>
            </w:r>
            <w:r w:rsidRPr="0094012C">
              <w:rPr>
                <w:sz w:val="20"/>
                <w:szCs w:val="20"/>
                <w:lang w:val="en-US" w:eastAsia="pl-PL"/>
              </w:rPr>
              <w:t xml:space="preserve"> Customer Relationships Management (CRM)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67CB0F" w14:textId="77777777" w:rsidR="00E30912" w:rsidRPr="0094012C" w:rsidRDefault="009E5103" w:rsidP="00272F65">
            <w:pPr>
              <w:spacing w:after="0" w:line="240" w:lineRule="auto"/>
              <w:jc w:val="center"/>
              <w:rPr>
                <w:sz w:val="20"/>
                <w:szCs w:val="20"/>
                <w:lang w:val="en-US" w:eastAsia="pl-PL"/>
              </w:rPr>
            </w:pPr>
            <w:r w:rsidRPr="0094012C">
              <w:rPr>
                <w:sz w:val="20"/>
                <w:szCs w:val="20"/>
                <w:lang w:val="en-US"/>
              </w:rPr>
              <w:t>2</w:t>
            </w:r>
          </w:p>
        </w:tc>
      </w:tr>
      <w:tr w:rsidR="00E30912" w:rsidRPr="0094012C" w14:paraId="10B67FFE" w14:textId="77777777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04010B8" w14:textId="77777777" w:rsidR="00E30912" w:rsidRPr="0094012C" w:rsidRDefault="00E30912" w:rsidP="00272F65">
            <w:pPr>
              <w:spacing w:after="0" w:line="240" w:lineRule="auto"/>
              <w:rPr>
                <w:sz w:val="20"/>
                <w:szCs w:val="20"/>
                <w:lang w:val="en-US" w:eastAsia="pl-PL"/>
              </w:rPr>
            </w:pPr>
            <w:r w:rsidRPr="0094012C">
              <w:rPr>
                <w:sz w:val="20"/>
                <w:szCs w:val="20"/>
                <w:lang w:val="en-US" w:eastAsia="pl-PL"/>
              </w:rPr>
              <w:t>Lec 4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4CE4CA4" w14:textId="51557A20" w:rsidR="00E30912" w:rsidRPr="0094012C" w:rsidRDefault="00CC310D" w:rsidP="00272F65">
            <w:pPr>
              <w:snapToGrid w:val="0"/>
              <w:spacing w:after="0" w:line="240" w:lineRule="auto"/>
              <w:rPr>
                <w:sz w:val="20"/>
                <w:szCs w:val="20"/>
                <w:lang w:val="en-US" w:eastAsia="pl-PL"/>
              </w:rPr>
            </w:pPr>
            <w:r w:rsidRPr="0094012C">
              <w:rPr>
                <w:sz w:val="20"/>
                <w:szCs w:val="20"/>
                <w:lang w:val="en-US" w:eastAsia="pl-PL"/>
              </w:rPr>
              <w:t xml:space="preserve">Marketing planning </w:t>
            </w:r>
            <w:r w:rsidR="00114687" w:rsidRPr="0094012C">
              <w:rPr>
                <w:sz w:val="20"/>
                <w:szCs w:val="20"/>
                <w:lang w:val="en-US" w:eastAsia="pl-PL"/>
              </w:rPr>
              <w:t>process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5F1BB3" w14:textId="77777777" w:rsidR="00E30912" w:rsidRPr="0094012C" w:rsidRDefault="009E5103" w:rsidP="00272F65">
            <w:pPr>
              <w:spacing w:after="0" w:line="240" w:lineRule="auto"/>
              <w:jc w:val="center"/>
              <w:rPr>
                <w:sz w:val="20"/>
                <w:szCs w:val="20"/>
                <w:lang w:val="en-US" w:eastAsia="pl-PL"/>
              </w:rPr>
            </w:pPr>
            <w:r w:rsidRPr="0094012C">
              <w:rPr>
                <w:sz w:val="20"/>
                <w:szCs w:val="20"/>
                <w:lang w:val="en-US"/>
              </w:rPr>
              <w:t>2</w:t>
            </w:r>
          </w:p>
        </w:tc>
      </w:tr>
      <w:tr w:rsidR="00E30912" w:rsidRPr="0094012C" w14:paraId="5874063C" w14:textId="77777777" w:rsidTr="007528E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458DE35" w14:textId="77777777" w:rsidR="00E30912" w:rsidRPr="0094012C" w:rsidRDefault="00E30912" w:rsidP="00272F65">
            <w:pPr>
              <w:spacing w:after="0" w:line="240" w:lineRule="auto"/>
              <w:rPr>
                <w:sz w:val="20"/>
                <w:szCs w:val="20"/>
                <w:lang w:val="en-US" w:eastAsia="pl-PL"/>
              </w:rPr>
            </w:pPr>
            <w:r w:rsidRPr="0094012C">
              <w:rPr>
                <w:sz w:val="20"/>
                <w:szCs w:val="20"/>
                <w:lang w:val="en-US" w:eastAsia="pl-PL"/>
              </w:rPr>
              <w:t>Lec 5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051742B" w14:textId="774A6F6B" w:rsidR="00E30912" w:rsidRPr="0094012C" w:rsidRDefault="00114687" w:rsidP="00114687">
            <w:pPr>
              <w:snapToGrid w:val="0"/>
              <w:spacing w:after="0" w:line="240" w:lineRule="auto"/>
              <w:rPr>
                <w:sz w:val="20"/>
                <w:szCs w:val="20"/>
                <w:lang w:val="en-US" w:eastAsia="pl-PL"/>
              </w:rPr>
            </w:pPr>
            <w:r w:rsidRPr="0094012C">
              <w:rPr>
                <w:sz w:val="20"/>
                <w:szCs w:val="20"/>
                <w:lang w:val="en-US" w:eastAsia="pl-PL"/>
              </w:rPr>
              <w:t>S</w:t>
            </w:r>
            <w:r w:rsidR="005D40EE" w:rsidRPr="0094012C">
              <w:rPr>
                <w:sz w:val="20"/>
                <w:szCs w:val="20"/>
                <w:lang w:val="en-US" w:eastAsia="pl-PL"/>
              </w:rPr>
              <w:t>trategic marketing activities on</w:t>
            </w:r>
            <w:r w:rsidRPr="0094012C">
              <w:rPr>
                <w:sz w:val="20"/>
                <w:szCs w:val="20"/>
                <w:lang w:val="en-US" w:eastAsia="pl-PL"/>
              </w:rPr>
              <w:t xml:space="preserve"> the Internet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E25216" w14:textId="77777777" w:rsidR="00E30912" w:rsidRPr="0094012C" w:rsidRDefault="00E30912" w:rsidP="00272F6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12C">
              <w:rPr>
                <w:sz w:val="20"/>
                <w:szCs w:val="20"/>
              </w:rPr>
              <w:t>2</w:t>
            </w:r>
          </w:p>
        </w:tc>
      </w:tr>
      <w:tr w:rsidR="00E30912" w:rsidRPr="0094012C" w14:paraId="1E13BA12" w14:textId="77777777" w:rsidTr="007528E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6200987" w14:textId="77777777" w:rsidR="00E30912" w:rsidRPr="0094012C" w:rsidRDefault="00E30912" w:rsidP="00272F65">
            <w:pPr>
              <w:spacing w:after="0" w:line="240" w:lineRule="auto"/>
              <w:rPr>
                <w:sz w:val="20"/>
                <w:szCs w:val="20"/>
                <w:lang w:eastAsia="pl-PL"/>
              </w:rPr>
            </w:pPr>
            <w:r w:rsidRPr="0094012C">
              <w:rPr>
                <w:sz w:val="20"/>
                <w:szCs w:val="20"/>
                <w:lang w:eastAsia="pl-PL"/>
              </w:rPr>
              <w:t>Lec 6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61A8929" w14:textId="0659C2F9" w:rsidR="00E30912" w:rsidRPr="0094012C" w:rsidRDefault="00071814" w:rsidP="00071814">
            <w:pPr>
              <w:snapToGrid w:val="0"/>
              <w:spacing w:after="0" w:line="240" w:lineRule="auto"/>
              <w:rPr>
                <w:sz w:val="20"/>
                <w:szCs w:val="20"/>
                <w:lang w:val="en-US" w:eastAsia="pl-PL"/>
              </w:rPr>
            </w:pPr>
            <w:r w:rsidRPr="0094012C">
              <w:rPr>
                <w:sz w:val="20"/>
                <w:szCs w:val="20"/>
                <w:lang w:val="en-US" w:eastAsia="pl-PL"/>
              </w:rPr>
              <w:t>Organizing, leading and control in the marketing area of managing a company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0CD353" w14:textId="77777777" w:rsidR="00E30912" w:rsidRPr="0094012C" w:rsidRDefault="00E30912" w:rsidP="00272F6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12C">
              <w:rPr>
                <w:sz w:val="20"/>
                <w:szCs w:val="20"/>
              </w:rPr>
              <w:t>2</w:t>
            </w:r>
          </w:p>
        </w:tc>
      </w:tr>
      <w:tr w:rsidR="00E30912" w:rsidRPr="0094012C" w14:paraId="673D72E5" w14:textId="77777777" w:rsidTr="007528E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5D610BE" w14:textId="77777777" w:rsidR="00E30912" w:rsidRPr="0094012C" w:rsidRDefault="00E30912" w:rsidP="00272F65">
            <w:pPr>
              <w:spacing w:after="0" w:line="240" w:lineRule="auto"/>
              <w:rPr>
                <w:sz w:val="20"/>
                <w:szCs w:val="20"/>
                <w:lang w:eastAsia="pl-PL"/>
              </w:rPr>
            </w:pPr>
            <w:r w:rsidRPr="0094012C">
              <w:rPr>
                <w:sz w:val="20"/>
                <w:szCs w:val="20"/>
                <w:lang w:eastAsia="pl-PL"/>
              </w:rPr>
              <w:t>Lec 7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04D2F74" w14:textId="33D003D6" w:rsidR="00E30912" w:rsidRPr="0094012C" w:rsidRDefault="00071814" w:rsidP="00272F65">
            <w:pPr>
              <w:snapToGrid w:val="0"/>
              <w:spacing w:after="0" w:line="240" w:lineRule="auto"/>
              <w:rPr>
                <w:sz w:val="20"/>
                <w:szCs w:val="20"/>
                <w:lang w:val="en-US" w:eastAsia="pl-PL"/>
              </w:rPr>
            </w:pPr>
            <w:r w:rsidRPr="0094012C">
              <w:rPr>
                <w:sz w:val="20"/>
                <w:szCs w:val="20"/>
                <w:lang w:val="en-US" w:eastAsia="pl-PL"/>
              </w:rPr>
              <w:t>Final test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22344F" w14:textId="77777777" w:rsidR="00E30912" w:rsidRPr="0094012C" w:rsidRDefault="00E30912" w:rsidP="00272F6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12C">
              <w:rPr>
                <w:sz w:val="20"/>
                <w:szCs w:val="20"/>
              </w:rPr>
              <w:t>2</w:t>
            </w:r>
          </w:p>
        </w:tc>
      </w:tr>
      <w:tr w:rsidR="00E30912" w:rsidRPr="0094012C" w14:paraId="56845CC2" w14:textId="77777777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B6D9DDF" w14:textId="77777777" w:rsidR="00E30912" w:rsidRPr="0094012C" w:rsidRDefault="00E30912" w:rsidP="00272F65">
            <w:pPr>
              <w:spacing w:after="0" w:line="240" w:lineRule="auto"/>
              <w:rPr>
                <w:sz w:val="20"/>
                <w:szCs w:val="20"/>
                <w:lang w:eastAsia="pl-PL"/>
              </w:rPr>
            </w:pPr>
            <w:r w:rsidRPr="0094012C">
              <w:rPr>
                <w:sz w:val="20"/>
                <w:szCs w:val="20"/>
                <w:lang w:eastAsia="pl-PL"/>
              </w:rPr>
              <w:t>Lec 8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74E5651" w14:textId="5BDCD17F" w:rsidR="00E30912" w:rsidRPr="0094012C" w:rsidRDefault="00071814" w:rsidP="00272F65">
            <w:pPr>
              <w:snapToGrid w:val="0"/>
              <w:spacing w:after="0" w:line="240" w:lineRule="auto"/>
              <w:rPr>
                <w:sz w:val="20"/>
                <w:szCs w:val="20"/>
                <w:lang w:val="en-US" w:eastAsia="pl-PL"/>
              </w:rPr>
            </w:pPr>
            <w:r w:rsidRPr="0094012C">
              <w:rPr>
                <w:sz w:val="20"/>
                <w:szCs w:val="20"/>
                <w:lang w:val="en-US" w:eastAsia="pl-PL"/>
              </w:rPr>
              <w:t>Marketing Management of a contemporary</w:t>
            </w:r>
            <w:r w:rsidR="00BB447F" w:rsidRPr="0094012C">
              <w:rPr>
                <w:sz w:val="20"/>
                <w:szCs w:val="20"/>
                <w:lang w:val="en-US" w:eastAsia="pl-PL"/>
              </w:rPr>
              <w:t xml:space="preserve"> enterprise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524742" w14:textId="7E288B22" w:rsidR="00E30912" w:rsidRPr="0094012C" w:rsidRDefault="00BB447F" w:rsidP="00272F6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12C">
              <w:rPr>
                <w:sz w:val="20"/>
                <w:szCs w:val="20"/>
              </w:rPr>
              <w:t>2</w:t>
            </w:r>
          </w:p>
        </w:tc>
      </w:tr>
      <w:tr w:rsidR="00E30912" w:rsidRPr="0094012C" w14:paraId="76C56B5B" w14:textId="77777777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EE757A5" w14:textId="77777777" w:rsidR="00E30912" w:rsidRPr="0094012C" w:rsidRDefault="00E30912" w:rsidP="00272F65">
            <w:pPr>
              <w:spacing w:after="0" w:line="24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C1A0E42" w14:textId="77777777" w:rsidR="00E30912" w:rsidRPr="0094012C" w:rsidRDefault="00E30912" w:rsidP="00272F65">
            <w:pPr>
              <w:spacing w:after="0" w:line="240" w:lineRule="auto"/>
              <w:rPr>
                <w:sz w:val="20"/>
                <w:szCs w:val="20"/>
                <w:lang w:val="en-US" w:eastAsia="pl-PL"/>
              </w:rPr>
            </w:pPr>
            <w:r w:rsidRPr="0094012C">
              <w:rPr>
                <w:sz w:val="20"/>
                <w:szCs w:val="20"/>
                <w:lang w:val="en-US" w:eastAsia="pl-PL"/>
              </w:rPr>
              <w:t>Total hours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A1F875" w14:textId="77777777" w:rsidR="00E30912" w:rsidRPr="0094012C" w:rsidRDefault="00CF4D6E" w:rsidP="00272F65">
            <w:pPr>
              <w:spacing w:after="0" w:line="240" w:lineRule="auto"/>
              <w:jc w:val="center"/>
              <w:rPr>
                <w:sz w:val="20"/>
                <w:szCs w:val="20"/>
                <w:lang w:eastAsia="pl-PL"/>
              </w:rPr>
            </w:pPr>
            <w:r w:rsidRPr="0094012C">
              <w:rPr>
                <w:sz w:val="20"/>
                <w:szCs w:val="20"/>
                <w:lang w:eastAsia="pl-PL"/>
              </w:rPr>
              <w:t>15</w:t>
            </w:r>
          </w:p>
        </w:tc>
      </w:tr>
    </w:tbl>
    <w:p w14:paraId="0EB46D82" w14:textId="77777777" w:rsidR="00100B1A" w:rsidRPr="0094012C" w:rsidRDefault="00100B1A" w:rsidP="00272F65">
      <w:pPr>
        <w:spacing w:after="0" w:line="240" w:lineRule="auto"/>
        <w:rPr>
          <w:vanish/>
          <w:sz w:val="20"/>
          <w:szCs w:val="20"/>
          <w:lang w:eastAsia="pl-PL"/>
        </w:rPr>
      </w:pPr>
      <w:bookmarkStart w:id="7" w:name="table07"/>
      <w:bookmarkEnd w:id="7"/>
    </w:p>
    <w:p w14:paraId="567E778A" w14:textId="77777777" w:rsidR="00686B67" w:rsidRPr="0094012C" w:rsidRDefault="00686B67" w:rsidP="00272F65">
      <w:pPr>
        <w:spacing w:after="0" w:line="240" w:lineRule="auto"/>
        <w:jc w:val="center"/>
        <w:rPr>
          <w:b/>
          <w:bCs/>
          <w:sz w:val="20"/>
          <w:szCs w:val="20"/>
          <w:lang w:eastAsia="pl-PL"/>
        </w:rPr>
      </w:pPr>
    </w:p>
    <w:p w14:paraId="57CE35FB" w14:textId="77777777" w:rsidR="00700E91" w:rsidRPr="0094012C" w:rsidRDefault="00700E91" w:rsidP="00700E91">
      <w:pPr>
        <w:spacing w:after="0" w:line="240" w:lineRule="auto"/>
        <w:rPr>
          <w:b/>
          <w:bCs/>
          <w:sz w:val="20"/>
          <w:szCs w:val="20"/>
          <w:lang w:eastAsia="pl-PL"/>
        </w:rPr>
      </w:pPr>
    </w:p>
    <w:tbl>
      <w:tblPr>
        <w:tblW w:w="9229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1266"/>
        <w:gridCol w:w="6242"/>
        <w:gridCol w:w="1721"/>
      </w:tblGrid>
      <w:tr w:rsidR="00700E91" w:rsidRPr="0094012C" w14:paraId="5F043E8A" w14:textId="77777777" w:rsidTr="00890D88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F9BF98" w14:textId="0C560FA1" w:rsidR="00700E91" w:rsidRPr="0094012C" w:rsidRDefault="00700E91" w:rsidP="00890D88">
            <w:pPr>
              <w:spacing w:after="0" w:line="240" w:lineRule="auto"/>
              <w:jc w:val="center"/>
              <w:rPr>
                <w:sz w:val="20"/>
                <w:szCs w:val="20"/>
                <w:lang w:eastAsia="pl-PL"/>
              </w:rPr>
            </w:pPr>
            <w:r w:rsidRPr="0094012C">
              <w:rPr>
                <w:b/>
                <w:bCs/>
                <w:sz w:val="20"/>
                <w:szCs w:val="20"/>
                <w:lang w:eastAsia="pl-PL"/>
              </w:rPr>
              <w:t>Project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37E2CA" w14:textId="77777777" w:rsidR="00700E91" w:rsidRPr="0094012C" w:rsidRDefault="00700E91" w:rsidP="00890D88">
            <w:pPr>
              <w:spacing w:after="0" w:line="240" w:lineRule="auto"/>
              <w:rPr>
                <w:sz w:val="20"/>
                <w:szCs w:val="20"/>
                <w:lang w:eastAsia="pl-PL"/>
              </w:rPr>
            </w:pPr>
            <w:r w:rsidRPr="0094012C">
              <w:rPr>
                <w:b/>
                <w:bCs/>
                <w:sz w:val="20"/>
                <w:szCs w:val="20"/>
                <w:lang w:eastAsia="pl-PL"/>
              </w:rPr>
              <w:t>Number of hours</w:t>
            </w:r>
          </w:p>
        </w:tc>
      </w:tr>
      <w:tr w:rsidR="00FC086A" w:rsidRPr="0094012C" w14:paraId="6ADA4DCE" w14:textId="77777777" w:rsidTr="0094012C"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16BBD4" w14:textId="77777777" w:rsidR="00700E91" w:rsidRPr="0094012C" w:rsidRDefault="00700E91" w:rsidP="00890D88">
            <w:pPr>
              <w:spacing w:after="0" w:line="240" w:lineRule="auto"/>
              <w:jc w:val="center"/>
              <w:rPr>
                <w:sz w:val="20"/>
                <w:szCs w:val="20"/>
                <w:lang w:eastAsia="pl-PL"/>
              </w:rPr>
            </w:pPr>
            <w:r w:rsidRPr="0094012C">
              <w:rPr>
                <w:rFonts w:eastAsia="Times New Roman"/>
                <w:sz w:val="20"/>
                <w:szCs w:val="20"/>
                <w:lang w:val="en-US"/>
              </w:rPr>
              <w:t xml:space="preserve">Proj1-Proj3 </w:t>
            </w:r>
          </w:p>
        </w:tc>
        <w:tc>
          <w:tcPr>
            <w:tcW w:w="6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306C49" w14:textId="69518596" w:rsidR="00700E91" w:rsidRPr="0094012C" w:rsidRDefault="00700E91" w:rsidP="00890D88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94012C">
              <w:rPr>
                <w:rFonts w:eastAsia="Times New Roman"/>
                <w:color w:val="000000"/>
                <w:sz w:val="20"/>
                <w:szCs w:val="20"/>
                <w:lang w:val="en-US" w:eastAsia="pl-PL"/>
              </w:rPr>
              <w:t>Organizational issues - discussion of the structure, principles and organization of the course</w:t>
            </w:r>
            <w:r w:rsidRPr="0094012C">
              <w:rPr>
                <w:rFonts w:eastAsia="Times New Roman"/>
                <w:sz w:val="20"/>
                <w:szCs w:val="20"/>
                <w:lang w:val="en-US"/>
              </w:rPr>
              <w:t xml:space="preserve">. </w:t>
            </w:r>
            <w:r w:rsidR="00FC086A" w:rsidRPr="0094012C">
              <w:rPr>
                <w:rFonts w:eastAsia="Times New Roman"/>
                <w:sz w:val="20"/>
                <w:szCs w:val="20"/>
                <w:lang w:val="en-US"/>
              </w:rPr>
              <w:t>Introduction to m</w:t>
            </w:r>
            <w:r w:rsidRPr="0094012C">
              <w:rPr>
                <w:rFonts w:eastAsia="Times New Roman"/>
                <w:sz w:val="20"/>
                <w:szCs w:val="20"/>
                <w:lang w:val="en-US"/>
              </w:rPr>
              <w:t>arketing management.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B7162B" w14:textId="7BB76A5B" w:rsidR="00700E91" w:rsidRPr="0094012C" w:rsidRDefault="00C75A31" w:rsidP="00890D8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12C">
              <w:rPr>
                <w:rFonts w:eastAsia="Times New Roman"/>
                <w:sz w:val="20"/>
                <w:szCs w:val="20"/>
                <w:lang w:val="en-US"/>
              </w:rPr>
              <w:t>6</w:t>
            </w:r>
          </w:p>
        </w:tc>
      </w:tr>
      <w:tr w:rsidR="00FC086A" w:rsidRPr="0094012C" w14:paraId="5A4D353C" w14:textId="77777777" w:rsidTr="0094012C"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23F5F2" w14:textId="5C0B96F8" w:rsidR="00C75A31" w:rsidRPr="0094012C" w:rsidRDefault="00C75A31" w:rsidP="00890D8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/>
              </w:rPr>
            </w:pPr>
            <w:r w:rsidRPr="0094012C">
              <w:rPr>
                <w:rFonts w:eastAsia="Times New Roman"/>
                <w:sz w:val="20"/>
                <w:szCs w:val="20"/>
                <w:lang w:val="en-US"/>
              </w:rPr>
              <w:t>Proj4-Proj6</w:t>
            </w:r>
          </w:p>
        </w:tc>
        <w:tc>
          <w:tcPr>
            <w:tcW w:w="6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9EE7AE" w14:textId="4AE4F10B" w:rsidR="00C75A31" w:rsidRPr="0094012C" w:rsidRDefault="00C75A31" w:rsidP="00C75A3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/>
              </w:rPr>
            </w:pPr>
            <w:r w:rsidRPr="0094012C">
              <w:rPr>
                <w:rFonts w:eastAsia="Times New Roman"/>
                <w:sz w:val="20"/>
                <w:szCs w:val="20"/>
                <w:lang w:val="en-US"/>
              </w:rPr>
              <w:t>Strategies and challenges in marketing management.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2AE2D6" w14:textId="4BFFFFDF" w:rsidR="00C75A31" w:rsidRPr="0094012C" w:rsidRDefault="00C75A31" w:rsidP="00890D8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/>
              </w:rPr>
            </w:pPr>
            <w:r w:rsidRPr="0094012C">
              <w:rPr>
                <w:rFonts w:eastAsia="Times New Roman"/>
                <w:sz w:val="20"/>
                <w:szCs w:val="20"/>
                <w:lang w:val="en-US"/>
              </w:rPr>
              <w:t>6</w:t>
            </w:r>
          </w:p>
        </w:tc>
      </w:tr>
      <w:tr w:rsidR="00562826" w:rsidRPr="0094012C" w14:paraId="70FBFD51" w14:textId="77777777" w:rsidTr="0094012C"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22ABE2" w14:textId="6A20E6FA" w:rsidR="00562826" w:rsidRPr="0094012C" w:rsidRDefault="00562826" w:rsidP="0056282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/>
              </w:rPr>
            </w:pPr>
            <w:r w:rsidRPr="0094012C">
              <w:rPr>
                <w:rFonts w:eastAsia="Times New Roman"/>
                <w:sz w:val="20"/>
                <w:szCs w:val="20"/>
                <w:lang w:val="en-US"/>
              </w:rPr>
              <w:t>Proj7-Proj8</w:t>
            </w:r>
          </w:p>
        </w:tc>
        <w:tc>
          <w:tcPr>
            <w:tcW w:w="6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28A99B" w14:textId="4D759C76" w:rsidR="00562826" w:rsidRPr="0094012C" w:rsidRDefault="00562826" w:rsidP="0056282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/>
              </w:rPr>
            </w:pPr>
            <w:r w:rsidRPr="0094012C">
              <w:rPr>
                <w:rFonts w:eastAsia="Times New Roman"/>
                <w:sz w:val="20"/>
                <w:szCs w:val="20"/>
                <w:lang w:val="en-US"/>
              </w:rPr>
              <w:t>Marketing planning process.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FF9B77" w14:textId="32C65949" w:rsidR="00562826" w:rsidRPr="0094012C" w:rsidRDefault="00562826" w:rsidP="0056282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/>
              </w:rPr>
            </w:pPr>
            <w:r w:rsidRPr="0094012C">
              <w:rPr>
                <w:rFonts w:eastAsia="Times New Roman"/>
                <w:sz w:val="20"/>
                <w:szCs w:val="20"/>
                <w:lang w:val="en-US"/>
              </w:rPr>
              <w:t>4</w:t>
            </w:r>
          </w:p>
        </w:tc>
      </w:tr>
      <w:tr w:rsidR="00562826" w:rsidRPr="0094012C" w14:paraId="2A498D96" w14:textId="77777777" w:rsidTr="0094012C"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E7BE0A" w14:textId="469BC122" w:rsidR="00562826" w:rsidRPr="0094012C" w:rsidRDefault="00562826" w:rsidP="00562826">
            <w:pPr>
              <w:spacing w:after="0" w:line="240" w:lineRule="auto"/>
              <w:jc w:val="center"/>
              <w:rPr>
                <w:sz w:val="20"/>
                <w:szCs w:val="20"/>
                <w:lang w:eastAsia="pl-PL"/>
              </w:rPr>
            </w:pPr>
            <w:r w:rsidRPr="0094012C">
              <w:rPr>
                <w:rFonts w:eastAsia="Times New Roman"/>
                <w:sz w:val="20"/>
                <w:szCs w:val="20"/>
                <w:lang w:val="en-US"/>
              </w:rPr>
              <w:t xml:space="preserve">Proj9-Proj11 </w:t>
            </w:r>
          </w:p>
        </w:tc>
        <w:tc>
          <w:tcPr>
            <w:tcW w:w="6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72562D" w14:textId="77777777" w:rsidR="00562826" w:rsidRPr="0094012C" w:rsidRDefault="00562826" w:rsidP="00562826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94012C">
              <w:rPr>
                <w:rFonts w:eastAsia="Times New Roman"/>
                <w:sz w:val="20"/>
                <w:szCs w:val="20"/>
                <w:lang w:val="en-US"/>
              </w:rPr>
              <w:t>Analysis and proposals of the adequate changes in the exemplary marketing plan.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6106AA" w14:textId="347DE74F" w:rsidR="00562826" w:rsidRPr="0094012C" w:rsidRDefault="00562826" w:rsidP="0056282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12C">
              <w:rPr>
                <w:rFonts w:eastAsia="Times New Roman"/>
                <w:sz w:val="20"/>
                <w:szCs w:val="20"/>
                <w:lang w:val="en-US"/>
              </w:rPr>
              <w:t>6</w:t>
            </w:r>
          </w:p>
        </w:tc>
      </w:tr>
      <w:tr w:rsidR="00562826" w:rsidRPr="0094012C" w14:paraId="0E4AD438" w14:textId="77777777" w:rsidTr="0094012C"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C717B5" w14:textId="4020D0D7" w:rsidR="00562826" w:rsidRPr="0094012C" w:rsidRDefault="00562826" w:rsidP="00890D88">
            <w:pPr>
              <w:spacing w:after="0" w:line="240" w:lineRule="auto"/>
              <w:jc w:val="center"/>
              <w:rPr>
                <w:sz w:val="20"/>
                <w:szCs w:val="20"/>
                <w:lang w:eastAsia="pl-PL"/>
              </w:rPr>
            </w:pPr>
            <w:r w:rsidRPr="0094012C">
              <w:rPr>
                <w:rFonts w:eastAsia="Times New Roman"/>
                <w:sz w:val="20"/>
                <w:szCs w:val="20"/>
                <w:lang w:val="en-US"/>
              </w:rPr>
              <w:t xml:space="preserve">Proj12-Proj13 </w:t>
            </w:r>
          </w:p>
        </w:tc>
        <w:tc>
          <w:tcPr>
            <w:tcW w:w="6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E56BE5" w14:textId="2F343FB6" w:rsidR="00562826" w:rsidRPr="0094012C" w:rsidRDefault="00562826" w:rsidP="00890D88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94012C">
              <w:rPr>
                <w:rFonts w:eastAsia="Times New Roman"/>
                <w:sz w:val="20"/>
                <w:szCs w:val="20"/>
                <w:lang w:val="en-US"/>
              </w:rPr>
              <w:t>Development and presentation of the marketing plan project – part one.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6914AC" w14:textId="32CF747F" w:rsidR="00562826" w:rsidRPr="0094012C" w:rsidRDefault="00562826" w:rsidP="00890D8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12C">
              <w:rPr>
                <w:rFonts w:eastAsia="Times New Roman"/>
                <w:sz w:val="20"/>
                <w:szCs w:val="20"/>
                <w:lang w:val="en-US"/>
              </w:rPr>
              <w:t>4</w:t>
            </w:r>
          </w:p>
        </w:tc>
      </w:tr>
      <w:tr w:rsidR="00562826" w:rsidRPr="0094012C" w14:paraId="35A246A6" w14:textId="77777777" w:rsidTr="0094012C"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C9878F" w14:textId="57BE5B38" w:rsidR="00562826" w:rsidRPr="0094012C" w:rsidRDefault="00562826" w:rsidP="00562826">
            <w:pPr>
              <w:spacing w:after="0" w:line="240" w:lineRule="auto"/>
              <w:jc w:val="center"/>
              <w:rPr>
                <w:sz w:val="20"/>
                <w:szCs w:val="20"/>
                <w:lang w:eastAsia="pl-PL"/>
              </w:rPr>
            </w:pPr>
            <w:r w:rsidRPr="0094012C">
              <w:rPr>
                <w:rFonts w:eastAsia="Times New Roman"/>
                <w:sz w:val="20"/>
                <w:szCs w:val="20"/>
                <w:lang w:val="en-US"/>
              </w:rPr>
              <w:t xml:space="preserve">Proj14-Proj15 </w:t>
            </w:r>
          </w:p>
        </w:tc>
        <w:tc>
          <w:tcPr>
            <w:tcW w:w="6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627182" w14:textId="3C420DD4" w:rsidR="00562826" w:rsidRPr="0094012C" w:rsidRDefault="00562826" w:rsidP="00562826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94012C">
              <w:rPr>
                <w:rFonts w:eastAsia="Times New Roman"/>
                <w:sz w:val="20"/>
                <w:szCs w:val="20"/>
                <w:lang w:val="en-US"/>
              </w:rPr>
              <w:t>Development and presentation of the marketing plan project – part two.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A96C08" w14:textId="0563E779" w:rsidR="00562826" w:rsidRPr="0094012C" w:rsidRDefault="00562826" w:rsidP="0056282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4012C">
              <w:rPr>
                <w:rFonts w:eastAsia="Times New Roman"/>
                <w:sz w:val="20"/>
                <w:szCs w:val="20"/>
                <w:lang w:val="en-US"/>
              </w:rPr>
              <w:t>4</w:t>
            </w:r>
          </w:p>
        </w:tc>
      </w:tr>
      <w:tr w:rsidR="00562826" w:rsidRPr="0094012C" w14:paraId="5ADEFD4C" w14:textId="77777777" w:rsidTr="0094012C"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7D1CAE" w14:textId="77777777" w:rsidR="00562826" w:rsidRPr="0094012C" w:rsidRDefault="00562826" w:rsidP="00562826">
            <w:pPr>
              <w:spacing w:after="0" w:line="24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6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C218E7" w14:textId="77777777" w:rsidR="00562826" w:rsidRPr="0094012C" w:rsidRDefault="00562826" w:rsidP="00562826">
            <w:pPr>
              <w:spacing w:after="0" w:line="240" w:lineRule="auto"/>
              <w:rPr>
                <w:sz w:val="20"/>
                <w:szCs w:val="20"/>
                <w:lang w:eastAsia="pl-PL"/>
              </w:rPr>
            </w:pPr>
            <w:r w:rsidRPr="0094012C">
              <w:rPr>
                <w:sz w:val="20"/>
                <w:szCs w:val="20"/>
                <w:lang w:eastAsia="pl-PL"/>
              </w:rPr>
              <w:t>Total hours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4219A7" w14:textId="370F3FAE" w:rsidR="00562826" w:rsidRPr="0094012C" w:rsidRDefault="00562826" w:rsidP="00562826">
            <w:pPr>
              <w:spacing w:after="0" w:line="240" w:lineRule="auto"/>
              <w:jc w:val="center"/>
              <w:rPr>
                <w:sz w:val="20"/>
                <w:szCs w:val="20"/>
                <w:lang w:eastAsia="pl-PL"/>
              </w:rPr>
            </w:pPr>
            <w:r w:rsidRPr="0094012C">
              <w:rPr>
                <w:sz w:val="20"/>
                <w:szCs w:val="20"/>
                <w:lang w:eastAsia="pl-PL"/>
              </w:rPr>
              <w:t>30</w:t>
            </w:r>
          </w:p>
        </w:tc>
      </w:tr>
    </w:tbl>
    <w:p w14:paraId="37A84073" w14:textId="77777777" w:rsidR="00700E91" w:rsidRPr="0094012C" w:rsidRDefault="00700E91" w:rsidP="00700E91">
      <w:pPr>
        <w:spacing w:line="240" w:lineRule="auto"/>
        <w:rPr>
          <w:vanish/>
          <w:sz w:val="20"/>
          <w:szCs w:val="20"/>
          <w:lang w:eastAsia="pl-PL"/>
        </w:rPr>
      </w:pPr>
    </w:p>
    <w:p w14:paraId="60016E32" w14:textId="31ED5413" w:rsidR="00700E91" w:rsidRPr="0094012C" w:rsidRDefault="00700E91" w:rsidP="00551CD3">
      <w:pPr>
        <w:spacing w:before="60" w:after="20" w:line="105" w:lineRule="atLeast"/>
        <w:ind w:left="720" w:hanging="720"/>
        <w:jc w:val="center"/>
        <w:outlineLvl w:val="2"/>
        <w:rPr>
          <w:b/>
          <w:bCs/>
          <w:sz w:val="20"/>
          <w:szCs w:val="20"/>
          <w:lang w:eastAsia="pl-PL"/>
        </w:rPr>
      </w:pPr>
    </w:p>
    <w:p w14:paraId="24314800" w14:textId="1423866A" w:rsidR="00700E91" w:rsidRDefault="00700E91" w:rsidP="00551CD3">
      <w:pPr>
        <w:spacing w:before="60" w:after="20" w:line="105" w:lineRule="atLeast"/>
        <w:ind w:left="720" w:hanging="720"/>
        <w:jc w:val="center"/>
        <w:outlineLvl w:val="2"/>
        <w:rPr>
          <w:b/>
          <w:bCs/>
          <w:sz w:val="20"/>
          <w:szCs w:val="20"/>
          <w:lang w:eastAsia="pl-PL"/>
        </w:rPr>
      </w:pPr>
    </w:p>
    <w:p w14:paraId="31E8469B" w14:textId="77777777" w:rsidR="0094012C" w:rsidRPr="0094012C" w:rsidRDefault="0094012C" w:rsidP="00551CD3">
      <w:pPr>
        <w:spacing w:before="60" w:after="20" w:line="105" w:lineRule="atLeast"/>
        <w:ind w:left="720" w:hanging="720"/>
        <w:jc w:val="center"/>
        <w:outlineLvl w:val="2"/>
        <w:rPr>
          <w:b/>
          <w:bCs/>
          <w:sz w:val="20"/>
          <w:szCs w:val="20"/>
          <w:lang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100B1A" w:rsidRPr="0094012C" w14:paraId="6488F84D" w14:textId="77777777" w:rsidTr="005E4B2A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9920B7" w14:textId="77777777" w:rsidR="00100B1A" w:rsidRPr="0094012C" w:rsidRDefault="00100B1A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b/>
                <w:bCs/>
                <w:sz w:val="20"/>
                <w:szCs w:val="20"/>
                <w:lang w:eastAsia="pl-PL"/>
              </w:rPr>
            </w:pPr>
            <w:r w:rsidRPr="0094012C">
              <w:rPr>
                <w:b/>
                <w:bCs/>
                <w:sz w:val="20"/>
                <w:szCs w:val="20"/>
                <w:lang w:eastAsia="pl-PL"/>
              </w:rPr>
              <w:lastRenderedPageBreak/>
              <w:t>TEACHING TOOLS USED</w:t>
            </w:r>
          </w:p>
        </w:tc>
      </w:tr>
      <w:tr w:rsidR="00100B1A" w:rsidRPr="0094012C" w14:paraId="1B103526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AA8A6B" w14:textId="77777777" w:rsidR="00567247" w:rsidRPr="0094012C" w:rsidRDefault="00567247" w:rsidP="00567247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94012C">
              <w:rPr>
                <w:rStyle w:val="hps"/>
                <w:sz w:val="20"/>
                <w:szCs w:val="20"/>
                <w:lang w:val="en-US"/>
              </w:rPr>
              <w:t>N1. Traditional</w:t>
            </w:r>
            <w:r w:rsidRPr="0094012C">
              <w:rPr>
                <w:sz w:val="20"/>
                <w:szCs w:val="20"/>
                <w:lang w:val="en-US"/>
              </w:rPr>
              <w:t xml:space="preserve"> </w:t>
            </w:r>
            <w:r w:rsidRPr="0094012C">
              <w:rPr>
                <w:rStyle w:val="hps"/>
                <w:sz w:val="20"/>
                <w:szCs w:val="20"/>
                <w:lang w:val="en-US"/>
              </w:rPr>
              <w:t>lecture</w:t>
            </w:r>
            <w:r w:rsidRPr="0094012C">
              <w:rPr>
                <w:sz w:val="20"/>
                <w:szCs w:val="20"/>
                <w:lang w:val="en-US"/>
              </w:rPr>
              <w:t xml:space="preserve"> with </w:t>
            </w:r>
            <w:r w:rsidRPr="0094012C">
              <w:rPr>
                <w:rStyle w:val="hps"/>
                <w:sz w:val="20"/>
                <w:szCs w:val="20"/>
                <w:lang w:val="en-US"/>
              </w:rPr>
              <w:t>multimedia presentations</w:t>
            </w:r>
          </w:p>
          <w:p w14:paraId="4DE5BEF7" w14:textId="77777777" w:rsidR="00CE5CF0" w:rsidRPr="0094012C" w:rsidRDefault="00CE5CF0" w:rsidP="00CE5CF0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94012C">
              <w:rPr>
                <w:rFonts w:eastAsia="Times New Roman"/>
                <w:sz w:val="20"/>
                <w:szCs w:val="20"/>
                <w:lang w:val="en-US" w:eastAsia="pl-PL"/>
              </w:rPr>
              <w:t xml:space="preserve">N2. Questions to students during lecture </w:t>
            </w:r>
          </w:p>
          <w:p w14:paraId="01DBF375" w14:textId="77777777" w:rsidR="00CE5CF0" w:rsidRPr="0094012C" w:rsidRDefault="00CE5CF0" w:rsidP="00CE5CF0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94012C">
              <w:rPr>
                <w:rFonts w:eastAsia="Times New Roman"/>
                <w:sz w:val="20"/>
                <w:szCs w:val="20"/>
                <w:lang w:val="en-US" w:eastAsia="pl-PL"/>
              </w:rPr>
              <w:t>N3. Case studies</w:t>
            </w:r>
          </w:p>
          <w:p w14:paraId="6E178E4B" w14:textId="77777777" w:rsidR="00CE5CF0" w:rsidRPr="0094012C" w:rsidRDefault="00CE5CF0" w:rsidP="00CE5CF0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94012C">
              <w:rPr>
                <w:rFonts w:eastAsia="Times New Roman"/>
                <w:sz w:val="20"/>
                <w:szCs w:val="20"/>
                <w:lang w:val="en-US" w:eastAsia="pl-PL"/>
              </w:rPr>
              <w:t xml:space="preserve">N4. Questions to students during projects </w:t>
            </w:r>
          </w:p>
          <w:p w14:paraId="18BAB555" w14:textId="77777777" w:rsidR="00CE5CF0" w:rsidRPr="0094012C" w:rsidRDefault="00CE5CF0" w:rsidP="00CE5CF0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94012C">
              <w:rPr>
                <w:rFonts w:eastAsia="Times New Roman"/>
                <w:sz w:val="20"/>
                <w:szCs w:val="20"/>
                <w:lang w:val="en-US" w:eastAsia="pl-PL"/>
              </w:rPr>
              <w:t>N5. Self or team analysis and evaluation of assigned aspects of enterprise marketing management</w:t>
            </w:r>
          </w:p>
          <w:p w14:paraId="754CB6DD" w14:textId="008CCE93" w:rsidR="00100B1A" w:rsidRPr="0094012C" w:rsidRDefault="00CE5CF0" w:rsidP="00CE5CF0">
            <w:pPr>
              <w:spacing w:after="0" w:line="240" w:lineRule="auto"/>
              <w:rPr>
                <w:sz w:val="20"/>
                <w:szCs w:val="20"/>
                <w:lang w:val="en-US" w:eastAsia="pl-PL"/>
              </w:rPr>
            </w:pPr>
            <w:r w:rsidRPr="0094012C">
              <w:rPr>
                <w:rFonts w:eastAsia="Times New Roman"/>
                <w:sz w:val="20"/>
                <w:szCs w:val="20"/>
                <w:lang w:val="en-US" w:eastAsia="pl-PL"/>
              </w:rPr>
              <w:t>N6. Self or teamwork: preparing for projects or tasks and preparation for the final test</w:t>
            </w:r>
          </w:p>
        </w:tc>
      </w:tr>
    </w:tbl>
    <w:p w14:paraId="59888D9E" w14:textId="77777777" w:rsidR="009E10A4" w:rsidRPr="0094012C" w:rsidRDefault="009E10A4" w:rsidP="009E10A4">
      <w:pPr>
        <w:spacing w:line="240" w:lineRule="auto"/>
        <w:jc w:val="center"/>
        <w:rPr>
          <w:b/>
          <w:bCs/>
          <w:sz w:val="20"/>
          <w:szCs w:val="20"/>
          <w:lang w:val="en-US" w:eastAsia="pl-PL"/>
        </w:rPr>
      </w:pPr>
    </w:p>
    <w:p w14:paraId="66ADCF99" w14:textId="7B9F8A32" w:rsidR="009E10A4" w:rsidRPr="0094012C" w:rsidRDefault="009E10A4" w:rsidP="009E10A4">
      <w:pPr>
        <w:spacing w:line="240" w:lineRule="auto"/>
        <w:jc w:val="center"/>
        <w:rPr>
          <w:b/>
          <w:bCs/>
          <w:sz w:val="20"/>
          <w:szCs w:val="20"/>
          <w:lang w:val="en-US" w:eastAsia="pl-PL"/>
        </w:rPr>
      </w:pPr>
      <w:r w:rsidRPr="0094012C">
        <w:rPr>
          <w:b/>
          <w:bCs/>
          <w:sz w:val="20"/>
          <w:szCs w:val="20"/>
          <w:lang w:val="en-US" w:eastAsia="pl-PL"/>
        </w:rPr>
        <w:t>EVALUATION OF SUBJECT EDUCATIONAL EFFECTS ACHIEVEMENT</w:t>
      </w:r>
    </w:p>
    <w:tbl>
      <w:tblPr>
        <w:tblW w:w="9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413"/>
        <w:gridCol w:w="2056"/>
        <w:gridCol w:w="4816"/>
      </w:tblGrid>
      <w:tr w:rsidR="00910FCE" w:rsidRPr="0094012C" w14:paraId="25BD4D4D" w14:textId="77777777" w:rsidTr="00890D88">
        <w:tc>
          <w:tcPr>
            <w:tcW w:w="2413" w:type="dxa"/>
          </w:tcPr>
          <w:p w14:paraId="2813515B" w14:textId="77777777" w:rsidR="009E10A4" w:rsidRPr="0094012C" w:rsidRDefault="009E10A4" w:rsidP="00890D88">
            <w:pPr>
              <w:spacing w:after="0" w:line="240" w:lineRule="auto"/>
              <w:rPr>
                <w:color w:val="000000" w:themeColor="text1"/>
                <w:sz w:val="20"/>
                <w:szCs w:val="20"/>
                <w:lang w:val="en-US"/>
              </w:rPr>
            </w:pPr>
            <w:r w:rsidRPr="0094012C">
              <w:rPr>
                <w:b/>
                <w:color w:val="000000" w:themeColor="text1"/>
                <w:sz w:val="20"/>
                <w:szCs w:val="20"/>
                <w:lang w:val="en-US"/>
              </w:rPr>
              <w:t xml:space="preserve">Evaluation </w:t>
            </w:r>
            <w:r w:rsidRPr="0094012C">
              <w:rPr>
                <w:color w:val="000000" w:themeColor="text1"/>
                <w:sz w:val="20"/>
                <w:szCs w:val="20"/>
                <w:lang w:val="en-US"/>
              </w:rPr>
              <w:t>(F – forming during semester), P – concluding (at semester end)</w:t>
            </w:r>
          </w:p>
        </w:tc>
        <w:tc>
          <w:tcPr>
            <w:tcW w:w="2056" w:type="dxa"/>
          </w:tcPr>
          <w:p w14:paraId="0824DE5D" w14:textId="77777777" w:rsidR="009E10A4" w:rsidRPr="0094012C" w:rsidRDefault="009E10A4" w:rsidP="00890D88">
            <w:pPr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94012C">
              <w:rPr>
                <w:color w:val="000000" w:themeColor="text1"/>
                <w:sz w:val="20"/>
                <w:szCs w:val="20"/>
              </w:rPr>
              <w:t>Learning outcomes code</w:t>
            </w:r>
          </w:p>
        </w:tc>
        <w:tc>
          <w:tcPr>
            <w:tcW w:w="4816" w:type="dxa"/>
          </w:tcPr>
          <w:p w14:paraId="09734225" w14:textId="77777777" w:rsidR="009E10A4" w:rsidRPr="0094012C" w:rsidRDefault="009E10A4" w:rsidP="00890D88">
            <w:pPr>
              <w:spacing w:after="0" w:line="240" w:lineRule="auto"/>
              <w:rPr>
                <w:color w:val="000000" w:themeColor="text1"/>
                <w:sz w:val="20"/>
                <w:szCs w:val="20"/>
                <w:lang w:val="en-US"/>
              </w:rPr>
            </w:pPr>
            <w:r w:rsidRPr="0094012C">
              <w:rPr>
                <w:color w:val="000000" w:themeColor="text1"/>
                <w:sz w:val="20"/>
                <w:szCs w:val="20"/>
                <w:lang w:val="en-US"/>
              </w:rPr>
              <w:t xml:space="preserve">Way of evaluating learning outcomes achievement </w:t>
            </w:r>
          </w:p>
        </w:tc>
      </w:tr>
      <w:tr w:rsidR="00910FCE" w:rsidRPr="0094012C" w14:paraId="0AB7511E" w14:textId="77777777" w:rsidTr="00890D88">
        <w:tc>
          <w:tcPr>
            <w:tcW w:w="2413" w:type="dxa"/>
          </w:tcPr>
          <w:p w14:paraId="6A4B3DDD" w14:textId="77777777" w:rsidR="009E10A4" w:rsidRPr="0094012C" w:rsidRDefault="009E10A4" w:rsidP="00890D88">
            <w:pPr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94012C">
              <w:rPr>
                <w:color w:val="000000" w:themeColor="text1"/>
                <w:sz w:val="20"/>
                <w:szCs w:val="20"/>
              </w:rPr>
              <w:t>F1</w:t>
            </w:r>
          </w:p>
        </w:tc>
        <w:tc>
          <w:tcPr>
            <w:tcW w:w="2056" w:type="dxa"/>
          </w:tcPr>
          <w:p w14:paraId="242B31B0" w14:textId="77777777" w:rsidR="005E5029" w:rsidRPr="0094012C" w:rsidRDefault="005E5029" w:rsidP="005E5029">
            <w:pPr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94012C">
              <w:rPr>
                <w:color w:val="000000" w:themeColor="text1"/>
                <w:sz w:val="20"/>
                <w:szCs w:val="20"/>
              </w:rPr>
              <w:t>PEU_W01 – W04</w:t>
            </w:r>
          </w:p>
          <w:p w14:paraId="561D2757" w14:textId="281DFEFC" w:rsidR="009E10A4" w:rsidRPr="0094012C" w:rsidRDefault="005E5029" w:rsidP="005E5029">
            <w:pPr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94012C">
              <w:rPr>
                <w:color w:val="000000" w:themeColor="text1"/>
                <w:sz w:val="20"/>
                <w:szCs w:val="20"/>
              </w:rPr>
              <w:t>PEU_U01 – U02</w:t>
            </w:r>
          </w:p>
        </w:tc>
        <w:tc>
          <w:tcPr>
            <w:tcW w:w="4816" w:type="dxa"/>
          </w:tcPr>
          <w:p w14:paraId="377B27EC" w14:textId="29451C46" w:rsidR="009E10A4" w:rsidRPr="0094012C" w:rsidRDefault="009E10A4" w:rsidP="00890D88">
            <w:pPr>
              <w:spacing w:after="0" w:line="240" w:lineRule="auto"/>
              <w:rPr>
                <w:color w:val="000000" w:themeColor="text1"/>
                <w:sz w:val="20"/>
                <w:szCs w:val="20"/>
                <w:lang w:val="en-US"/>
              </w:rPr>
            </w:pPr>
            <w:r w:rsidRPr="0094012C">
              <w:rPr>
                <w:color w:val="000000" w:themeColor="text1"/>
                <w:sz w:val="20"/>
                <w:szCs w:val="20"/>
                <w:lang w:val="en-US"/>
              </w:rPr>
              <w:t>Assessment of solutions to given tasks (short tests included)</w:t>
            </w:r>
            <w:r w:rsidR="00E7249B" w:rsidRPr="0094012C">
              <w:rPr>
                <w:color w:val="000000" w:themeColor="text1"/>
                <w:sz w:val="20"/>
                <w:szCs w:val="20"/>
                <w:lang w:val="en-US"/>
              </w:rPr>
              <w:t xml:space="preserve"> [project]</w:t>
            </w:r>
          </w:p>
        </w:tc>
      </w:tr>
      <w:tr w:rsidR="00910FCE" w:rsidRPr="0094012C" w14:paraId="53C4C583" w14:textId="77777777" w:rsidTr="00890D88">
        <w:tc>
          <w:tcPr>
            <w:tcW w:w="2413" w:type="dxa"/>
          </w:tcPr>
          <w:p w14:paraId="35AFB135" w14:textId="77777777" w:rsidR="005E5029" w:rsidRPr="0094012C" w:rsidRDefault="005E5029" w:rsidP="005E5029">
            <w:pPr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94012C">
              <w:rPr>
                <w:color w:val="000000" w:themeColor="text1"/>
                <w:sz w:val="20"/>
                <w:szCs w:val="20"/>
              </w:rPr>
              <w:t>F2</w:t>
            </w:r>
          </w:p>
        </w:tc>
        <w:tc>
          <w:tcPr>
            <w:tcW w:w="2056" w:type="dxa"/>
          </w:tcPr>
          <w:p w14:paraId="4EF511E2" w14:textId="77777777" w:rsidR="005E5029" w:rsidRPr="0094012C" w:rsidRDefault="005E5029" w:rsidP="005E5029">
            <w:pPr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94012C">
              <w:rPr>
                <w:color w:val="000000" w:themeColor="text1"/>
                <w:sz w:val="20"/>
                <w:szCs w:val="20"/>
              </w:rPr>
              <w:t>PEU_W01 – W04</w:t>
            </w:r>
          </w:p>
          <w:p w14:paraId="77CD124D" w14:textId="373387FF" w:rsidR="005E5029" w:rsidRPr="0094012C" w:rsidRDefault="005E5029" w:rsidP="005E5029">
            <w:pPr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94012C">
              <w:rPr>
                <w:color w:val="000000" w:themeColor="text1"/>
                <w:sz w:val="20"/>
                <w:szCs w:val="20"/>
              </w:rPr>
              <w:t>PEU_U01 – U02</w:t>
            </w:r>
          </w:p>
          <w:p w14:paraId="52B24462" w14:textId="11441634" w:rsidR="005E5029" w:rsidRPr="0094012C" w:rsidRDefault="005E5029" w:rsidP="005E5029">
            <w:pPr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94012C">
              <w:rPr>
                <w:color w:val="000000" w:themeColor="text1"/>
                <w:sz w:val="20"/>
                <w:szCs w:val="20"/>
              </w:rPr>
              <w:t>PEU_K01 – K05</w:t>
            </w:r>
          </w:p>
        </w:tc>
        <w:tc>
          <w:tcPr>
            <w:tcW w:w="4816" w:type="dxa"/>
          </w:tcPr>
          <w:p w14:paraId="1BF6526C" w14:textId="485DFAF2" w:rsidR="005E5029" w:rsidRPr="0094012C" w:rsidRDefault="005E5029" w:rsidP="005E5029">
            <w:pPr>
              <w:spacing w:after="0" w:line="240" w:lineRule="auto"/>
              <w:rPr>
                <w:color w:val="000000" w:themeColor="text1"/>
                <w:sz w:val="20"/>
                <w:szCs w:val="20"/>
                <w:lang w:val="en-US"/>
              </w:rPr>
            </w:pPr>
            <w:r w:rsidRPr="0094012C">
              <w:rPr>
                <w:rStyle w:val="q4iawc"/>
                <w:color w:val="000000" w:themeColor="text1"/>
                <w:sz w:val="20"/>
                <w:szCs w:val="20"/>
                <w:lang w:val="en"/>
              </w:rPr>
              <w:t>Activity and engagement during the semester</w:t>
            </w:r>
            <w:r w:rsidR="00E7249B" w:rsidRPr="0094012C">
              <w:rPr>
                <w:rStyle w:val="q4iawc"/>
                <w:color w:val="000000" w:themeColor="text1"/>
                <w:sz w:val="20"/>
                <w:szCs w:val="20"/>
                <w:lang w:val="en"/>
              </w:rPr>
              <w:t xml:space="preserve"> [project]</w:t>
            </w:r>
          </w:p>
        </w:tc>
      </w:tr>
      <w:tr w:rsidR="00910FCE" w:rsidRPr="0094012C" w14:paraId="78A317E1" w14:textId="77777777" w:rsidTr="00890D88">
        <w:tc>
          <w:tcPr>
            <w:tcW w:w="2413" w:type="dxa"/>
          </w:tcPr>
          <w:p w14:paraId="3EDA08FC" w14:textId="77777777" w:rsidR="005E5029" w:rsidRPr="0094012C" w:rsidRDefault="005E5029" w:rsidP="005E5029">
            <w:pPr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94012C">
              <w:rPr>
                <w:color w:val="000000" w:themeColor="text1"/>
                <w:sz w:val="20"/>
                <w:szCs w:val="20"/>
              </w:rPr>
              <w:t>F3</w:t>
            </w:r>
          </w:p>
        </w:tc>
        <w:tc>
          <w:tcPr>
            <w:tcW w:w="2056" w:type="dxa"/>
          </w:tcPr>
          <w:p w14:paraId="4D976F95" w14:textId="77777777" w:rsidR="005E5029" w:rsidRPr="0094012C" w:rsidRDefault="005E5029" w:rsidP="005E5029">
            <w:pPr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94012C">
              <w:rPr>
                <w:color w:val="000000" w:themeColor="text1"/>
                <w:sz w:val="20"/>
                <w:szCs w:val="20"/>
              </w:rPr>
              <w:t>PEU_W01</w:t>
            </w:r>
          </w:p>
          <w:p w14:paraId="45A07E45" w14:textId="77777777" w:rsidR="005E5029" w:rsidRPr="0094012C" w:rsidRDefault="005E5029" w:rsidP="005E5029">
            <w:pPr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94012C">
              <w:rPr>
                <w:color w:val="000000" w:themeColor="text1"/>
                <w:sz w:val="20"/>
                <w:szCs w:val="20"/>
              </w:rPr>
              <w:t>PEU_W02</w:t>
            </w:r>
          </w:p>
          <w:p w14:paraId="3919006C" w14:textId="77777777" w:rsidR="005E5029" w:rsidRPr="0094012C" w:rsidRDefault="005E5029" w:rsidP="005E5029">
            <w:pPr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94012C">
              <w:rPr>
                <w:color w:val="000000" w:themeColor="text1"/>
                <w:sz w:val="20"/>
                <w:szCs w:val="20"/>
              </w:rPr>
              <w:t>PEU_W03</w:t>
            </w:r>
          </w:p>
          <w:p w14:paraId="0F320388" w14:textId="77777777" w:rsidR="005E5029" w:rsidRPr="0094012C" w:rsidRDefault="005E5029" w:rsidP="005E5029">
            <w:pPr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94012C">
              <w:rPr>
                <w:color w:val="000000" w:themeColor="text1"/>
                <w:sz w:val="20"/>
                <w:szCs w:val="20"/>
              </w:rPr>
              <w:t>PEU_W04</w:t>
            </w:r>
          </w:p>
        </w:tc>
        <w:tc>
          <w:tcPr>
            <w:tcW w:w="4816" w:type="dxa"/>
          </w:tcPr>
          <w:p w14:paraId="0CBE3926" w14:textId="1066B5D4" w:rsidR="005E5029" w:rsidRPr="0094012C" w:rsidRDefault="005E5029" w:rsidP="005E5029">
            <w:pPr>
              <w:spacing w:after="0" w:line="240" w:lineRule="auto"/>
              <w:rPr>
                <w:color w:val="000000" w:themeColor="text1"/>
                <w:sz w:val="20"/>
                <w:szCs w:val="20"/>
                <w:lang w:val="en-US"/>
              </w:rPr>
            </w:pPr>
            <w:r w:rsidRPr="0094012C">
              <w:rPr>
                <w:color w:val="000000" w:themeColor="text1"/>
                <w:sz w:val="20"/>
                <w:szCs w:val="20"/>
                <w:lang w:val="en-US"/>
              </w:rPr>
              <w:t xml:space="preserve">Assessment of the final test </w:t>
            </w:r>
            <w:r w:rsidR="00E7249B" w:rsidRPr="0094012C">
              <w:rPr>
                <w:color w:val="000000" w:themeColor="text1"/>
                <w:sz w:val="20"/>
                <w:szCs w:val="20"/>
                <w:lang w:val="en-US"/>
              </w:rPr>
              <w:t>[lecture]</w:t>
            </w:r>
          </w:p>
        </w:tc>
      </w:tr>
      <w:tr w:rsidR="00910FCE" w:rsidRPr="0094012C" w14:paraId="3DB8B842" w14:textId="77777777" w:rsidTr="00890D88">
        <w:tc>
          <w:tcPr>
            <w:tcW w:w="9285" w:type="dxa"/>
            <w:gridSpan w:val="3"/>
          </w:tcPr>
          <w:p w14:paraId="0FE9A198" w14:textId="77777777" w:rsidR="00E7249B" w:rsidRPr="0094012C" w:rsidRDefault="00E7249B" w:rsidP="00E7249B">
            <w:pPr>
              <w:spacing w:after="0" w:line="240" w:lineRule="auto"/>
              <w:rPr>
                <w:color w:val="000000" w:themeColor="text1"/>
                <w:sz w:val="20"/>
                <w:szCs w:val="20"/>
                <w:lang w:val="en-US"/>
              </w:rPr>
            </w:pPr>
            <w:r w:rsidRPr="0094012C">
              <w:rPr>
                <w:color w:val="000000" w:themeColor="text1"/>
                <w:sz w:val="20"/>
                <w:szCs w:val="20"/>
                <w:lang w:val="en-US"/>
              </w:rPr>
              <w:t>P1 [Lecture] = F3</w:t>
            </w:r>
          </w:p>
          <w:p w14:paraId="11BB3665" w14:textId="3A426B80" w:rsidR="00E7249B" w:rsidRPr="0094012C" w:rsidRDefault="00E7249B" w:rsidP="00E7249B">
            <w:pPr>
              <w:spacing w:after="0" w:line="240" w:lineRule="auto"/>
              <w:rPr>
                <w:color w:val="000000" w:themeColor="text1"/>
                <w:sz w:val="20"/>
                <w:szCs w:val="20"/>
                <w:lang w:val="en-US"/>
              </w:rPr>
            </w:pPr>
            <w:r w:rsidRPr="0094012C">
              <w:rPr>
                <w:color w:val="000000" w:themeColor="text1"/>
                <w:sz w:val="20"/>
                <w:szCs w:val="20"/>
                <w:lang w:val="en-US"/>
              </w:rPr>
              <w:t>P2 [Project] = 0,3*F2 + 0,7*F1</w:t>
            </w:r>
          </w:p>
          <w:p w14:paraId="33361B0E" w14:textId="29DF0032" w:rsidR="00E7249B" w:rsidRPr="0094012C" w:rsidRDefault="00E7249B" w:rsidP="003B4C0F">
            <w:pPr>
              <w:spacing w:after="0" w:line="240" w:lineRule="auto"/>
              <w:rPr>
                <w:color w:val="000000" w:themeColor="text1"/>
                <w:sz w:val="20"/>
                <w:szCs w:val="20"/>
                <w:lang w:val="en-US"/>
              </w:rPr>
            </w:pPr>
            <w:r w:rsidRPr="0094012C">
              <w:rPr>
                <w:color w:val="000000" w:themeColor="text1"/>
                <w:sz w:val="20"/>
                <w:szCs w:val="20"/>
                <w:lang w:val="en-US"/>
              </w:rPr>
              <w:t>P=[P1+P2]/2, however if</w:t>
            </w:r>
            <w:r w:rsidR="003B4C0F" w:rsidRPr="0094012C">
              <w:rPr>
                <w:color w:val="000000" w:themeColor="text1"/>
                <w:sz w:val="20"/>
                <w:szCs w:val="20"/>
                <w:lang w:val="en-US"/>
              </w:rPr>
              <w:t xml:space="preserve"> P1=2</w:t>
            </w:r>
            <w:r w:rsidRPr="0094012C">
              <w:rPr>
                <w:color w:val="000000" w:themeColor="text1"/>
                <w:sz w:val="20"/>
                <w:szCs w:val="20"/>
                <w:lang w:val="en-US"/>
              </w:rPr>
              <w:t xml:space="preserve"> [Unsatisfactory] </w:t>
            </w:r>
            <w:r w:rsidR="0038155B" w:rsidRPr="0094012C">
              <w:rPr>
                <w:color w:val="000000" w:themeColor="text1"/>
                <w:sz w:val="20"/>
                <w:szCs w:val="20"/>
                <w:lang w:val="en-US"/>
              </w:rPr>
              <w:t>or</w:t>
            </w:r>
            <w:r w:rsidR="003B4C0F" w:rsidRPr="0094012C">
              <w:rPr>
                <w:color w:val="000000" w:themeColor="text1"/>
                <w:sz w:val="20"/>
                <w:szCs w:val="20"/>
                <w:lang w:val="en-US"/>
              </w:rPr>
              <w:t xml:space="preserve"> P2=2</w:t>
            </w:r>
            <w:r w:rsidRPr="0094012C">
              <w:rPr>
                <w:color w:val="000000" w:themeColor="text1"/>
                <w:sz w:val="20"/>
                <w:szCs w:val="20"/>
                <w:lang w:val="en-US"/>
              </w:rPr>
              <w:t xml:space="preserve"> [Unsatisfactory] then</w:t>
            </w:r>
            <w:r w:rsidR="003B4C0F" w:rsidRPr="0094012C">
              <w:rPr>
                <w:color w:val="000000" w:themeColor="text1"/>
                <w:sz w:val="20"/>
                <w:szCs w:val="20"/>
                <w:lang w:val="en-US"/>
              </w:rPr>
              <w:t xml:space="preserve"> P=2 </w:t>
            </w:r>
            <w:r w:rsidRPr="0094012C">
              <w:rPr>
                <w:color w:val="000000" w:themeColor="text1"/>
                <w:sz w:val="20"/>
                <w:szCs w:val="20"/>
                <w:lang w:val="en-US"/>
              </w:rPr>
              <w:t>[Unsatisfactory].</w:t>
            </w:r>
          </w:p>
        </w:tc>
      </w:tr>
    </w:tbl>
    <w:p w14:paraId="13A26EFD" w14:textId="77777777" w:rsidR="009E10A4" w:rsidRPr="0094012C" w:rsidRDefault="009E10A4" w:rsidP="00CE5CF0">
      <w:pPr>
        <w:spacing w:line="240" w:lineRule="auto"/>
        <w:rPr>
          <w:rFonts w:eastAsia="Times New Roman"/>
          <w:vanish/>
          <w:sz w:val="20"/>
          <w:szCs w:val="20"/>
          <w:lang w:val="en-US" w:eastAsia="pl-PL"/>
        </w:rPr>
      </w:pPr>
    </w:p>
    <w:p w14:paraId="2919D822" w14:textId="77777777" w:rsidR="00CE5CF0" w:rsidRPr="0094012C" w:rsidRDefault="00CE5CF0" w:rsidP="00CE5CF0">
      <w:pPr>
        <w:spacing w:after="0" w:line="240" w:lineRule="auto"/>
        <w:rPr>
          <w:rFonts w:eastAsia="Times New Roman"/>
          <w:sz w:val="20"/>
          <w:szCs w:val="20"/>
          <w:lang w:val="en-US"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CE5CF0" w:rsidRPr="0094012C" w14:paraId="174E44C4" w14:textId="77777777" w:rsidTr="00140DBD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F8548FF" w14:textId="77777777" w:rsidR="00CE5CF0" w:rsidRPr="0094012C" w:rsidRDefault="00CE5CF0" w:rsidP="00140DBD">
            <w:pPr>
              <w:spacing w:before="60" w:after="40" w:line="225" w:lineRule="atLeast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94012C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>PRIMARY AND SECONDARY LITERATURE</w:t>
            </w:r>
          </w:p>
        </w:tc>
      </w:tr>
      <w:tr w:rsidR="00CE5CF0" w:rsidRPr="0094012C" w14:paraId="06A947E3" w14:textId="77777777" w:rsidTr="00140DBD">
        <w:trPr>
          <w:trHeight w:val="96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B0DCC9" w14:textId="77777777" w:rsidR="00CE5CF0" w:rsidRPr="0094012C" w:rsidRDefault="00CE5CF0" w:rsidP="00140DBD">
            <w:pPr>
              <w:spacing w:after="60" w:line="240" w:lineRule="auto"/>
              <w:rPr>
                <w:rFonts w:eastAsia="Times New Roman"/>
                <w:b/>
                <w:bCs/>
                <w:caps/>
                <w:sz w:val="20"/>
                <w:szCs w:val="20"/>
                <w:u w:val="single"/>
                <w:lang w:eastAsia="pl-PL"/>
              </w:rPr>
            </w:pPr>
            <w:r w:rsidRPr="0094012C">
              <w:rPr>
                <w:rFonts w:eastAsia="Times New Roman"/>
                <w:b/>
                <w:bCs/>
                <w:caps/>
                <w:sz w:val="20"/>
                <w:szCs w:val="20"/>
                <w:u w:val="single"/>
                <w:lang w:eastAsia="pl-PL"/>
              </w:rPr>
              <w:t>PRIMARY LITERATURE:</w:t>
            </w:r>
          </w:p>
          <w:p w14:paraId="0C12CCBC" w14:textId="77777777" w:rsidR="00CE5CF0" w:rsidRPr="0094012C" w:rsidRDefault="00CE5CF0" w:rsidP="00140DBD">
            <w:pPr>
              <w:spacing w:after="0" w:line="240" w:lineRule="auto"/>
              <w:rPr>
                <w:sz w:val="20"/>
                <w:szCs w:val="20"/>
              </w:rPr>
            </w:pPr>
            <w:r w:rsidRPr="0094012C">
              <w:rPr>
                <w:sz w:val="20"/>
                <w:szCs w:val="20"/>
              </w:rPr>
              <w:t>[1] Dziekoński M., Kozielski R., Jak szybko napisać profesjonalny plan marketingowy, Wydawnictwo Nieoczywiste, Warszawa 2017.</w:t>
            </w:r>
          </w:p>
          <w:p w14:paraId="4845073D" w14:textId="166096D4" w:rsidR="00CE5CF0" w:rsidRPr="0094012C" w:rsidRDefault="00FE1ECE" w:rsidP="00140DBD">
            <w:pPr>
              <w:spacing w:after="22"/>
              <w:ind w:left="10"/>
              <w:rPr>
                <w:sz w:val="20"/>
                <w:szCs w:val="20"/>
              </w:rPr>
            </w:pPr>
            <w:r w:rsidRPr="0094012C">
              <w:rPr>
                <w:sz w:val="20"/>
                <w:szCs w:val="20"/>
              </w:rPr>
              <w:t>[2] Kotler Ph. Keller K.L., Marketing, Rebis, Poznań 2022 (wyd. 23 lub wyd. wcześniejsze do wyd.14, 2012 r. włącznie).</w:t>
            </w:r>
          </w:p>
          <w:p w14:paraId="1B3378D1" w14:textId="77777777" w:rsidR="00CE5CF0" w:rsidRPr="0094012C" w:rsidRDefault="00CE5CF0" w:rsidP="00140DB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94012C">
              <w:rPr>
                <w:sz w:val="20"/>
                <w:szCs w:val="20"/>
              </w:rPr>
              <w:t>[3] Nowak M.W., Ciurla M., Pozyskiwanie klientów w koncepcji CRM, [w:] M. Hopej, M. Moszkowicz, J. Skalik (red. nauk.) Wiedza w gospodarce i gospodarka oparta na wiedzy. Zarządzanie w gospodarce opartej na wiedzy, Prace Naukowe Uniwersytetu Ekonomicznego, nr 94, Wrocław 2010.</w:t>
            </w:r>
            <w:r w:rsidRPr="0094012C">
              <w:rPr>
                <w:rFonts w:eastAsia="Times New Roman"/>
                <w:sz w:val="20"/>
                <w:szCs w:val="20"/>
                <w:lang w:eastAsia="pl-PL"/>
              </w:rPr>
              <w:t xml:space="preserve"> </w:t>
            </w:r>
          </w:p>
          <w:p w14:paraId="20AEB29C" w14:textId="77777777" w:rsidR="00CE5CF0" w:rsidRPr="0094012C" w:rsidRDefault="00CE5CF0" w:rsidP="00140DBD">
            <w:pPr>
              <w:spacing w:after="6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94012C">
              <w:rPr>
                <w:rFonts w:eastAsia="Times New Roman"/>
                <w:b/>
                <w:bCs/>
                <w:caps/>
                <w:sz w:val="20"/>
                <w:szCs w:val="20"/>
                <w:u w:val="single"/>
                <w:lang w:eastAsia="pl-PL"/>
              </w:rPr>
              <w:t>SECONDARY LITERATURE:</w:t>
            </w:r>
          </w:p>
          <w:p w14:paraId="6906C57D" w14:textId="77777777" w:rsidR="00CE5CF0" w:rsidRPr="0094012C" w:rsidRDefault="00CE5CF0" w:rsidP="00140DBD">
            <w:pPr>
              <w:spacing w:after="0" w:line="240" w:lineRule="auto"/>
              <w:rPr>
                <w:sz w:val="20"/>
                <w:szCs w:val="20"/>
              </w:rPr>
            </w:pPr>
            <w:r w:rsidRPr="0094012C">
              <w:rPr>
                <w:sz w:val="20"/>
                <w:szCs w:val="20"/>
              </w:rPr>
              <w:t xml:space="preserve">[1] Bakalarska-Stankiewicz J., Naucz się słuchać. Jak w praktyce wykorzystać </w:t>
            </w:r>
            <w:r w:rsidRPr="0094012C">
              <w:rPr>
                <w:i/>
                <w:sz w:val="20"/>
                <w:szCs w:val="20"/>
              </w:rPr>
              <w:t>social listening</w:t>
            </w:r>
            <w:r w:rsidRPr="0094012C">
              <w:rPr>
                <w:sz w:val="20"/>
                <w:szCs w:val="20"/>
              </w:rPr>
              <w:t xml:space="preserve">?, MIT Sloan Management Review Polska, Nr 10, 2021.  </w:t>
            </w:r>
          </w:p>
          <w:p w14:paraId="0F0F3823" w14:textId="77777777" w:rsidR="00D8043D" w:rsidRPr="0094012C" w:rsidRDefault="00D8043D" w:rsidP="00D8043D">
            <w:pPr>
              <w:spacing w:after="0" w:line="240" w:lineRule="auto"/>
              <w:rPr>
                <w:sz w:val="20"/>
                <w:szCs w:val="20"/>
              </w:rPr>
            </w:pPr>
            <w:r w:rsidRPr="0094012C">
              <w:rPr>
                <w:sz w:val="20"/>
                <w:szCs w:val="20"/>
              </w:rPr>
              <w:t>[2] Bieńkowska A., Nowak M.W. Zgrzywa-Ziemak A., Zarządzanie relacjami z klientami (CRM) a inne metody zarządzania – współwystępowanie i efekty stosowania, Marketing i Rynek, nr 8, CD, 2014, s. 31-38.</w:t>
            </w:r>
          </w:p>
          <w:p w14:paraId="55E95115" w14:textId="77777777" w:rsidR="00D8043D" w:rsidRPr="0094012C" w:rsidRDefault="00D8043D" w:rsidP="00D8043D">
            <w:pPr>
              <w:spacing w:after="0" w:line="240" w:lineRule="auto"/>
              <w:rPr>
                <w:sz w:val="20"/>
                <w:szCs w:val="20"/>
              </w:rPr>
            </w:pPr>
            <w:r w:rsidRPr="0094012C">
              <w:rPr>
                <w:sz w:val="20"/>
                <w:szCs w:val="20"/>
              </w:rPr>
              <w:t>[3] Mitręga M., Marketing relacji teoria i praktyka, wyd. 3, Warszawa, 2022 (lub wyd. wcześniejsze do r. 2005 włącznie).</w:t>
            </w:r>
          </w:p>
          <w:p w14:paraId="72D87F92" w14:textId="77777777" w:rsidR="00D8043D" w:rsidRPr="0094012C" w:rsidRDefault="00D8043D" w:rsidP="00D8043D">
            <w:pPr>
              <w:spacing w:after="0" w:line="240" w:lineRule="auto"/>
              <w:rPr>
                <w:iCs/>
                <w:sz w:val="20"/>
                <w:szCs w:val="20"/>
              </w:rPr>
            </w:pPr>
            <w:r w:rsidRPr="0094012C">
              <w:rPr>
                <w:sz w:val="20"/>
                <w:szCs w:val="20"/>
              </w:rPr>
              <w:t xml:space="preserve">[4] Pikuła R., Nasz raport: CRM i ERP - nowe wymiary transformacji cyfrowej, </w:t>
            </w:r>
            <w:r w:rsidRPr="0094012C">
              <w:rPr>
                <w:iCs/>
                <w:sz w:val="20"/>
                <w:szCs w:val="20"/>
              </w:rPr>
              <w:t>MIT Sloan Management Review Polska, 2021, Nr 10.</w:t>
            </w:r>
          </w:p>
          <w:p w14:paraId="76A30849" w14:textId="77777777" w:rsidR="00D8043D" w:rsidRPr="0094012C" w:rsidRDefault="00D8043D" w:rsidP="00D8043D">
            <w:pPr>
              <w:spacing w:after="0" w:line="240" w:lineRule="auto"/>
              <w:rPr>
                <w:sz w:val="20"/>
                <w:szCs w:val="20"/>
              </w:rPr>
            </w:pPr>
            <w:r w:rsidRPr="0094012C">
              <w:rPr>
                <w:iCs/>
                <w:sz w:val="20"/>
                <w:szCs w:val="20"/>
              </w:rPr>
              <w:t>[5] Reed J., Marketing internetowy. Szybkie łącze z klientami. Wszystko, co musisz wiedzieć, by wypromować swoją firmę w sieci, Helion, Gliwice 2012.</w:t>
            </w:r>
          </w:p>
          <w:p w14:paraId="6781C949" w14:textId="77777777" w:rsidR="00D8043D" w:rsidRPr="0094012C" w:rsidRDefault="00D8043D" w:rsidP="00D8043D">
            <w:pPr>
              <w:spacing w:after="0" w:line="240" w:lineRule="auto"/>
              <w:rPr>
                <w:sz w:val="20"/>
                <w:szCs w:val="20"/>
              </w:rPr>
            </w:pPr>
            <w:r w:rsidRPr="0094012C">
              <w:rPr>
                <w:sz w:val="20"/>
                <w:szCs w:val="20"/>
              </w:rPr>
              <w:t>[6] Sobieraj M., Co każdy CEO powinien dziś wiedzieć o marketingu?, ICAN Management Review, 2021, Nr 11.</w:t>
            </w:r>
          </w:p>
          <w:p w14:paraId="7913DD97" w14:textId="77777777" w:rsidR="00D8043D" w:rsidRPr="0094012C" w:rsidRDefault="00D8043D" w:rsidP="00D8043D">
            <w:pPr>
              <w:spacing w:after="0" w:line="240" w:lineRule="auto"/>
              <w:rPr>
                <w:sz w:val="20"/>
                <w:szCs w:val="20"/>
              </w:rPr>
            </w:pPr>
            <w:r w:rsidRPr="0094012C">
              <w:rPr>
                <w:sz w:val="20"/>
                <w:szCs w:val="20"/>
              </w:rPr>
              <w:t>[7] Turner J., Shah R., Jak zarabiać w mediach społecznościowych. Rozwijaj firmę dzięki nowoczesnym narzędziom marketingowym. Wydanie II, Helion, Gliwice 2015.</w:t>
            </w:r>
          </w:p>
          <w:p w14:paraId="6C655636" w14:textId="7206AB37" w:rsidR="00CE5CF0" w:rsidRPr="0094012C" w:rsidRDefault="00D8043D" w:rsidP="00140DBD">
            <w:pPr>
              <w:spacing w:after="0" w:line="240" w:lineRule="auto"/>
              <w:rPr>
                <w:sz w:val="20"/>
                <w:szCs w:val="20"/>
              </w:rPr>
            </w:pPr>
            <w:r w:rsidRPr="0094012C">
              <w:rPr>
                <w:sz w:val="20"/>
                <w:szCs w:val="20"/>
              </w:rPr>
              <w:t xml:space="preserve">[8] Wieczorkowski J., Chomiak-Orsa I., Pawełoszek I., Big data w marketingu — narzędzie doskonalenia relacji z klientami, Marketing i Rynek, 2022, Nr 1, s. 3-9. </w:t>
            </w:r>
            <w:r w:rsidR="00CE5CF0" w:rsidRPr="0094012C">
              <w:rPr>
                <w:rFonts w:eastAsia="Times New Roman"/>
                <w:sz w:val="20"/>
                <w:szCs w:val="20"/>
                <w:lang w:eastAsia="pl-PL"/>
              </w:rPr>
              <w:t xml:space="preserve">  </w:t>
            </w:r>
          </w:p>
        </w:tc>
      </w:tr>
    </w:tbl>
    <w:p w14:paraId="27378318" w14:textId="77777777" w:rsidR="00CE5CF0" w:rsidRPr="0094012C" w:rsidRDefault="00CE5CF0" w:rsidP="00CE5CF0">
      <w:pPr>
        <w:spacing w:after="0" w:line="240" w:lineRule="auto"/>
        <w:rPr>
          <w:rFonts w:eastAsia="Times New Roman"/>
          <w:sz w:val="20"/>
          <w:szCs w:val="20"/>
          <w:lang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CE5CF0" w:rsidRPr="0094012C" w14:paraId="5F721CE0" w14:textId="77777777" w:rsidTr="00140DBD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7ACE8F7" w14:textId="77777777" w:rsidR="00CE5CF0" w:rsidRPr="0094012C" w:rsidRDefault="00CE5CF0" w:rsidP="00140DBD">
            <w:pPr>
              <w:spacing w:after="0" w:line="210" w:lineRule="atLeast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94012C">
              <w:rPr>
                <w:rFonts w:eastAsia="Times New Roman"/>
                <w:b/>
                <w:bCs/>
                <w:sz w:val="20"/>
                <w:szCs w:val="20"/>
                <w:lang w:val="en-US" w:eastAsia="pl-PL"/>
              </w:rPr>
              <w:t>SUBJECT SUPERVISOR (NAME AND SURNAME, E-MAIL ADDRESS)</w:t>
            </w:r>
          </w:p>
        </w:tc>
      </w:tr>
      <w:tr w:rsidR="00CE5CF0" w:rsidRPr="0094012C" w14:paraId="7636DB30" w14:textId="77777777" w:rsidTr="00140DBD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7CAB2B7" w14:textId="77777777" w:rsidR="00CE5CF0" w:rsidRPr="0094012C" w:rsidRDefault="00CE5CF0" w:rsidP="00140DB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94012C">
              <w:rPr>
                <w:sz w:val="20"/>
                <w:szCs w:val="20"/>
              </w:rPr>
              <w:t xml:space="preserve">Milleniusz W. Nowak, Ph.D., </w:t>
            </w:r>
            <w:hyperlink r:id="rId5" w:history="1">
              <w:r w:rsidRPr="0094012C">
                <w:rPr>
                  <w:rStyle w:val="Hipercze"/>
                  <w:sz w:val="20"/>
                  <w:szCs w:val="20"/>
                </w:rPr>
                <w:t>Milleniusz.Nowak@pwr.edu.pl</w:t>
              </w:r>
            </w:hyperlink>
            <w:r w:rsidRPr="0094012C">
              <w:rPr>
                <w:sz w:val="20"/>
                <w:szCs w:val="20"/>
              </w:rPr>
              <w:t xml:space="preserve"> </w:t>
            </w:r>
          </w:p>
        </w:tc>
      </w:tr>
    </w:tbl>
    <w:p w14:paraId="71E6D362" w14:textId="77777777" w:rsidR="00100B1A" w:rsidRPr="0094012C" w:rsidRDefault="00100B1A" w:rsidP="00551CD3">
      <w:pPr>
        <w:spacing w:line="240" w:lineRule="auto"/>
        <w:rPr>
          <w:vanish/>
          <w:sz w:val="20"/>
          <w:szCs w:val="20"/>
          <w:lang w:val="en-US" w:eastAsia="pl-PL"/>
        </w:rPr>
      </w:pPr>
      <w:bookmarkStart w:id="8" w:name="table0C"/>
      <w:bookmarkStart w:id="9" w:name="table0D"/>
      <w:bookmarkEnd w:id="8"/>
      <w:bookmarkEnd w:id="9"/>
    </w:p>
    <w:p w14:paraId="44C59C7A" w14:textId="77777777" w:rsidR="00100B1A" w:rsidRPr="0094012C" w:rsidRDefault="00100B1A" w:rsidP="00856833">
      <w:pPr>
        <w:spacing w:after="0" w:line="240" w:lineRule="auto"/>
        <w:rPr>
          <w:sz w:val="20"/>
          <w:szCs w:val="20"/>
        </w:rPr>
      </w:pPr>
    </w:p>
    <w:sectPr w:rsidR="00100B1A" w:rsidRPr="0094012C" w:rsidSect="0094012C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CD3"/>
    <w:rsid w:val="00002205"/>
    <w:rsid w:val="00014DD4"/>
    <w:rsid w:val="00030C13"/>
    <w:rsid w:val="000332C2"/>
    <w:rsid w:val="00034C96"/>
    <w:rsid w:val="00071814"/>
    <w:rsid w:val="00085992"/>
    <w:rsid w:val="000A5450"/>
    <w:rsid w:val="00100B1A"/>
    <w:rsid w:val="0010220F"/>
    <w:rsid w:val="00114687"/>
    <w:rsid w:val="001503EC"/>
    <w:rsid w:val="0016136E"/>
    <w:rsid w:val="00187AA8"/>
    <w:rsid w:val="001C3846"/>
    <w:rsid w:val="001E3142"/>
    <w:rsid w:val="00203146"/>
    <w:rsid w:val="002104ED"/>
    <w:rsid w:val="002302A0"/>
    <w:rsid w:val="00272F65"/>
    <w:rsid w:val="002A2F44"/>
    <w:rsid w:val="002B1172"/>
    <w:rsid w:val="002C5F5A"/>
    <w:rsid w:val="002D0591"/>
    <w:rsid w:val="002D78C2"/>
    <w:rsid w:val="002F3F86"/>
    <w:rsid w:val="00331C45"/>
    <w:rsid w:val="0038155B"/>
    <w:rsid w:val="00387565"/>
    <w:rsid w:val="003A345B"/>
    <w:rsid w:val="003B4C0F"/>
    <w:rsid w:val="004267EF"/>
    <w:rsid w:val="00467158"/>
    <w:rsid w:val="004765CD"/>
    <w:rsid w:val="00484766"/>
    <w:rsid w:val="004E63F8"/>
    <w:rsid w:val="004F535E"/>
    <w:rsid w:val="004F7D66"/>
    <w:rsid w:val="00523958"/>
    <w:rsid w:val="00551CD3"/>
    <w:rsid w:val="00552163"/>
    <w:rsid w:val="00562826"/>
    <w:rsid w:val="00567247"/>
    <w:rsid w:val="00576DE2"/>
    <w:rsid w:val="00595949"/>
    <w:rsid w:val="005B76F5"/>
    <w:rsid w:val="005C73F1"/>
    <w:rsid w:val="005D40EE"/>
    <w:rsid w:val="005D423A"/>
    <w:rsid w:val="005E4B2A"/>
    <w:rsid w:val="005E5029"/>
    <w:rsid w:val="005F273E"/>
    <w:rsid w:val="00686B67"/>
    <w:rsid w:val="006931A0"/>
    <w:rsid w:val="006C7D9F"/>
    <w:rsid w:val="006E6C9F"/>
    <w:rsid w:val="00700E91"/>
    <w:rsid w:val="00701F43"/>
    <w:rsid w:val="0073161A"/>
    <w:rsid w:val="00741529"/>
    <w:rsid w:val="00745ED5"/>
    <w:rsid w:val="007528EF"/>
    <w:rsid w:val="00755900"/>
    <w:rsid w:val="00814469"/>
    <w:rsid w:val="00825FC5"/>
    <w:rsid w:val="00833286"/>
    <w:rsid w:val="00856833"/>
    <w:rsid w:val="00862F8D"/>
    <w:rsid w:val="00884EE6"/>
    <w:rsid w:val="00910FCE"/>
    <w:rsid w:val="0094012C"/>
    <w:rsid w:val="00981016"/>
    <w:rsid w:val="009A2ECE"/>
    <w:rsid w:val="009E10A4"/>
    <w:rsid w:val="009E5103"/>
    <w:rsid w:val="00A0559B"/>
    <w:rsid w:val="00A54879"/>
    <w:rsid w:val="00A82232"/>
    <w:rsid w:val="00A91F33"/>
    <w:rsid w:val="00AA13D5"/>
    <w:rsid w:val="00AA265E"/>
    <w:rsid w:val="00AC6A73"/>
    <w:rsid w:val="00AD7BE5"/>
    <w:rsid w:val="00AE4132"/>
    <w:rsid w:val="00AF523F"/>
    <w:rsid w:val="00B94A51"/>
    <w:rsid w:val="00BA3274"/>
    <w:rsid w:val="00BB258C"/>
    <w:rsid w:val="00BB447F"/>
    <w:rsid w:val="00BC627D"/>
    <w:rsid w:val="00BD7B25"/>
    <w:rsid w:val="00BF2D56"/>
    <w:rsid w:val="00C217DF"/>
    <w:rsid w:val="00C31BF3"/>
    <w:rsid w:val="00C4250B"/>
    <w:rsid w:val="00C47D5E"/>
    <w:rsid w:val="00C5514C"/>
    <w:rsid w:val="00C6125E"/>
    <w:rsid w:val="00C75A31"/>
    <w:rsid w:val="00CC310D"/>
    <w:rsid w:val="00CE5CF0"/>
    <w:rsid w:val="00CF4D6E"/>
    <w:rsid w:val="00D34EF9"/>
    <w:rsid w:val="00D8043D"/>
    <w:rsid w:val="00D971D6"/>
    <w:rsid w:val="00DB2494"/>
    <w:rsid w:val="00E03EF6"/>
    <w:rsid w:val="00E04AB0"/>
    <w:rsid w:val="00E13828"/>
    <w:rsid w:val="00E30912"/>
    <w:rsid w:val="00E350F2"/>
    <w:rsid w:val="00E47F2F"/>
    <w:rsid w:val="00E7249B"/>
    <w:rsid w:val="00EB0320"/>
    <w:rsid w:val="00ED5153"/>
    <w:rsid w:val="00F11CC3"/>
    <w:rsid w:val="00F1743F"/>
    <w:rsid w:val="00F42977"/>
    <w:rsid w:val="00F63E36"/>
    <w:rsid w:val="00FA5985"/>
    <w:rsid w:val="00FB3B6F"/>
    <w:rsid w:val="00FC086A"/>
    <w:rsid w:val="00FD62FE"/>
    <w:rsid w:val="00FE1ECE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51DD1E"/>
  <w15:docId w15:val="{6AA7547B-3613-4339-BC64-1712E3AC9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  <w:pPr>
      <w:spacing w:after="200" w:line="276" w:lineRule="auto"/>
    </w:pPr>
    <w:rPr>
      <w:sz w:val="24"/>
      <w:szCs w:val="24"/>
      <w:lang w:eastAsia="en-US"/>
    </w:rPr>
  </w:style>
  <w:style w:type="paragraph" w:styleId="Nagwek2">
    <w:name w:val="heading 2"/>
    <w:basedOn w:val="Normalny"/>
    <w:link w:val="Nagwek2Znak"/>
    <w:uiPriority w:val="9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9"/>
    <w:qFormat/>
    <w:rsid w:val="00551CD3"/>
    <w:pPr>
      <w:spacing w:after="0" w:line="240" w:lineRule="auto"/>
      <w:outlineLvl w:val="3"/>
    </w:pPr>
    <w:rPr>
      <w:rFonts w:eastAsia="Times New Roman"/>
      <w:b/>
      <w:bCs/>
      <w:sz w:val="20"/>
      <w:szCs w:val="20"/>
      <w:lang w:eastAsia="pl-PL"/>
    </w:rPr>
  </w:style>
  <w:style w:type="paragraph" w:styleId="Nagwek5">
    <w:name w:val="heading 5"/>
    <w:basedOn w:val="Normalny"/>
    <w:link w:val="Nagwek5Znak"/>
    <w:uiPriority w:val="9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locked/>
    <w:rsid w:val="00551CD3"/>
    <w:rPr>
      <w:rFonts w:eastAsia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link w:val="Nagwek3"/>
    <w:uiPriority w:val="99"/>
    <w:locked/>
    <w:rsid w:val="00551CD3"/>
    <w:rPr>
      <w:rFonts w:eastAsia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link w:val="Nagwek4"/>
    <w:uiPriority w:val="99"/>
    <w:locked/>
    <w:rsid w:val="00551CD3"/>
    <w:rPr>
      <w:rFonts w:eastAsia="Times New Roman" w:cs="Times New Roman"/>
      <w:b/>
      <w:bCs/>
      <w:lang w:eastAsia="pl-PL"/>
    </w:rPr>
  </w:style>
  <w:style w:type="character" w:customStyle="1" w:styleId="Nagwek5Znak">
    <w:name w:val="Nagłówek 5 Znak"/>
    <w:link w:val="Nagwek5"/>
    <w:uiPriority w:val="99"/>
    <w:locked/>
    <w:rsid w:val="00551CD3"/>
    <w:rPr>
      <w:rFonts w:eastAsia="Times New Roman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uiPriority w:val="99"/>
    <w:rsid w:val="00551CD3"/>
    <w:rPr>
      <w:rFonts w:ascii="Times New Roman" w:hAnsi="Times New Roman" w:cs="Times New Roman"/>
      <w:sz w:val="24"/>
      <w:szCs w:val="24"/>
    </w:rPr>
  </w:style>
  <w:style w:type="paragraph" w:customStyle="1" w:styleId="normalny1">
    <w:name w:val="normalny1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uiPriority w:val="99"/>
    <w:rsid w:val="00551CD3"/>
    <w:rPr>
      <w:rFonts w:ascii="Times New Roman" w:hAnsi="Times New Roman" w:cs="Times New Roman"/>
      <w:b/>
      <w:bCs/>
      <w:sz w:val="24"/>
      <w:szCs w:val="24"/>
    </w:rPr>
  </w:style>
  <w:style w:type="paragraph" w:customStyle="1" w:styleId="tekst0020podstawowy1">
    <w:name w:val="tekst_0020podstawowy1"/>
    <w:basedOn w:val="Normalny"/>
    <w:uiPriority w:val="99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uiPriority w:val="99"/>
    <w:rsid w:val="00551CD3"/>
    <w:rPr>
      <w:rFonts w:ascii="Times New Roman" w:hAnsi="Times New Roman" w:cs="Times New Roman"/>
      <w:sz w:val="24"/>
      <w:szCs w:val="24"/>
    </w:rPr>
  </w:style>
  <w:style w:type="character" w:customStyle="1" w:styleId="nag014200f3wek00204char1">
    <w:name w:val="nag_0142_00f3wek_00204__char1"/>
    <w:uiPriority w:val="99"/>
    <w:rsid w:val="00551CD3"/>
    <w:rPr>
      <w:rFonts w:ascii="Times New Roman" w:hAnsi="Times New Roman" w:cs="Times New Roman"/>
      <w:b/>
      <w:bCs/>
      <w:sz w:val="22"/>
      <w:szCs w:val="22"/>
    </w:rPr>
  </w:style>
  <w:style w:type="character" w:customStyle="1" w:styleId="nag014200f3wek00203char1">
    <w:name w:val="nag_0142_00f3wek_00203__char1"/>
    <w:uiPriority w:val="99"/>
    <w:rsid w:val="00551CD3"/>
    <w:rPr>
      <w:rFonts w:ascii="Times New Roman" w:hAnsi="Times New Roman" w:cs="Times New Roman"/>
      <w:b/>
      <w:bCs/>
      <w:sz w:val="24"/>
      <w:szCs w:val="24"/>
    </w:rPr>
  </w:style>
  <w:style w:type="character" w:customStyle="1" w:styleId="nag014200f3wek00205char1">
    <w:name w:val="nag_0142_00f3wek_00205__char1"/>
    <w:uiPriority w:val="99"/>
    <w:rsid w:val="00551CD3"/>
    <w:rPr>
      <w:rFonts w:ascii="Times New Roman" w:hAnsi="Times New Roman" w:cs="Times New Roman"/>
      <w:b/>
      <w:bCs/>
      <w:sz w:val="18"/>
      <w:szCs w:val="18"/>
    </w:rPr>
  </w:style>
  <w:style w:type="character" w:customStyle="1" w:styleId="hps">
    <w:name w:val="hps"/>
    <w:rsid w:val="00567247"/>
  </w:style>
  <w:style w:type="character" w:customStyle="1" w:styleId="result-point">
    <w:name w:val="result-point"/>
    <w:rsid w:val="00567247"/>
  </w:style>
  <w:style w:type="character" w:customStyle="1" w:styleId="result-translation">
    <w:name w:val="result-translation"/>
    <w:rsid w:val="00567247"/>
  </w:style>
  <w:style w:type="paragraph" w:styleId="Akapitzlist">
    <w:name w:val="List Paragraph"/>
    <w:basedOn w:val="Normalny"/>
    <w:uiPriority w:val="34"/>
    <w:qFormat/>
    <w:rsid w:val="00E13828"/>
    <w:pPr>
      <w:spacing w:after="0" w:line="240" w:lineRule="auto"/>
      <w:ind w:left="720"/>
    </w:pPr>
    <w:rPr>
      <w:lang w:eastAsia="pl-PL"/>
    </w:rPr>
  </w:style>
  <w:style w:type="paragraph" w:customStyle="1" w:styleId="tresc2l">
    <w:name w:val="tresc2l"/>
    <w:basedOn w:val="Normalny"/>
    <w:rsid w:val="00523958"/>
    <w:pPr>
      <w:spacing w:before="100" w:beforeAutospacing="1" w:after="100" w:afterAutospacing="1" w:line="240" w:lineRule="auto"/>
    </w:pPr>
    <w:rPr>
      <w:rFonts w:eastAsia="Times New Roman"/>
      <w:lang w:eastAsia="pl-PL"/>
    </w:rPr>
  </w:style>
  <w:style w:type="character" w:styleId="Hipercze">
    <w:name w:val="Hyperlink"/>
    <w:basedOn w:val="Domylnaczcionkaakapitu"/>
    <w:uiPriority w:val="99"/>
    <w:unhideWhenUsed/>
    <w:rsid w:val="00856833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56833"/>
    <w:rPr>
      <w:color w:val="605E5C"/>
      <w:shd w:val="clear" w:color="auto" w:fill="E1DFDD"/>
    </w:rPr>
  </w:style>
  <w:style w:type="character" w:customStyle="1" w:styleId="q4iawc">
    <w:name w:val="q4iawc"/>
    <w:rsid w:val="00CE5C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743597"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illeniusz.Nowak@pwr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1112</Words>
  <Characters>6675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>Microsoft</Company>
  <LinksUpToDate>false</LinksUpToDate>
  <CharactersWithSpaces>7772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creator>Hanna Helman</dc:creator>
  <cp:lastModifiedBy>emilia.chojnacka-rysnik@pwr.edu.pl</cp:lastModifiedBy>
  <cp:revision>3</cp:revision>
  <cp:lastPrinted>2013-05-06T06:02:00Z</cp:lastPrinted>
  <dcterms:created xsi:type="dcterms:W3CDTF">2023-03-06T09:47:00Z</dcterms:created>
  <dcterms:modified xsi:type="dcterms:W3CDTF">2023-03-17T13:47:00Z</dcterms:modified>
</cp:coreProperties>
</file>